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5536737"/>
    <w:bookmarkEnd w:id="0"/>
    <w:p w14:paraId="7ACF0598" w14:textId="09104BE1" w:rsidR="003744AE" w:rsidRDefault="007A1B43" w:rsidP="003744AE">
      <w:pPr>
        <w:pStyle w:val="a3"/>
        <w:jc w:val="both"/>
        <w:rPr>
          <w:rFonts w:ascii="Arial" w:eastAsia="微软雅黑" w:hAnsi="微软雅黑" w:cs="Arial"/>
        </w:rPr>
      </w:pPr>
      <w:r w:rsidRPr="00CA6851"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0B810D" wp14:editId="649CC019">
                <wp:simplePos x="0" y="0"/>
                <wp:positionH relativeFrom="column">
                  <wp:posOffset>-1360170</wp:posOffset>
                </wp:positionH>
                <wp:positionV relativeFrom="paragraph">
                  <wp:posOffset>1797685</wp:posOffset>
                </wp:positionV>
                <wp:extent cx="4889500" cy="1149985"/>
                <wp:effectExtent l="0" t="0" r="25400" b="12065"/>
                <wp:wrapNone/>
                <wp:docPr id="3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0" cy="11499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5DE45" id="Rectangle 96" o:spid="_x0000_s1026" style="position:absolute;left:0;text-align:left;margin-left:-107.1pt;margin-top:141.55pt;width:385pt;height:9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" fillcolor="#0070c0" strokecolor="#4472c4 [3204]"/>
            </w:pict>
          </mc:Fallback>
        </mc:AlternateContent>
      </w:r>
      <w:r w:rsidR="00A32CB4">
        <w:rPr>
          <w:rFonts w:ascii="Arial" w:eastAsia="微软雅黑" w:hAnsi="微软雅黑" w:cs="Arial" w:hint="eastAsia"/>
        </w:rPr>
        <w:t xml:space="preserve"> </w:t>
      </w:r>
      <w:r w:rsidR="00A32CB4">
        <w:rPr>
          <w:rFonts w:ascii="Arial" w:eastAsia="微软雅黑" w:hAnsi="微软雅黑" w:cs="Arial"/>
        </w:rPr>
        <w:t xml:space="preserve"> </w:t>
      </w:r>
    </w:p>
    <w:p w14:paraId="73169D97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45A88FFC" w14:textId="15549E63" w:rsidR="003744AE" w:rsidRDefault="007A1B43" w:rsidP="003744AE">
      <w:pPr>
        <w:pStyle w:val="a3"/>
        <w:jc w:val="both"/>
        <w:rPr>
          <w:rFonts w:ascii="Arial" w:eastAsia="微软雅黑" w:hAnsi="微软雅黑" w:cs="Arial"/>
        </w:rPr>
      </w:pPr>
      <w:r w:rsidRPr="00CA6851"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629ACC" wp14:editId="106532A5">
                <wp:simplePos x="0" y="0"/>
                <wp:positionH relativeFrom="column">
                  <wp:posOffset>5923280</wp:posOffset>
                </wp:positionH>
                <wp:positionV relativeFrom="paragraph">
                  <wp:posOffset>462915</wp:posOffset>
                </wp:positionV>
                <wp:extent cx="1028065" cy="1149985"/>
                <wp:effectExtent l="10160" t="6350" r="9525" b="5715"/>
                <wp:wrapNone/>
                <wp:docPr id="3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11499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8ECDD" id="Rectangle 97" o:spid="_x0000_s1026" style="position:absolute;left:0;text-align:left;margin-left:466.4pt;margin-top:36.45pt;width:80.95pt;height:9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" fillcolor="#0070c0"/>
            </w:pict>
          </mc:Fallback>
        </mc:AlternateContent>
      </w:r>
      <w:r w:rsidRPr="00CA6851"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D98476" wp14:editId="1111DD63">
                <wp:simplePos x="0" y="0"/>
                <wp:positionH relativeFrom="column">
                  <wp:posOffset>-271780</wp:posOffset>
                </wp:positionH>
                <wp:positionV relativeFrom="paragraph">
                  <wp:posOffset>398145</wp:posOffset>
                </wp:positionV>
                <wp:extent cx="3801110" cy="1221105"/>
                <wp:effectExtent l="6350" t="8255" r="2540" b="8890"/>
                <wp:wrapNone/>
                <wp:docPr id="2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12211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AB576" w14:textId="1D121858" w:rsidR="00A32CB4" w:rsidRPr="00A74978" w:rsidRDefault="00A32CB4" w:rsidP="00A74978">
                            <w:pPr>
                              <w:spacing w:line="240" w:lineRule="atLeast"/>
                              <w:ind w:left="0"/>
                              <w:jc w:val="right"/>
                              <w:rPr>
                                <w:rFonts w:ascii="Arial" w:eastAsia="微软雅黑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ET</w:t>
                            </w:r>
                            <w:r>
                              <w:rPr>
                                <w:rFonts w:ascii="Arial" w:eastAsia="微软雅黑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1-3KVA</w:t>
                            </w: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锂电池</w:t>
                            </w:r>
                            <w:r>
                              <w:rPr>
                                <w:rFonts w:ascii="Arial" w:eastAsia="微软雅黑" w:hAnsi="Arial" w:cs="Arial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UPS</w:t>
                            </w:r>
                            <w:r w:rsidRPr="00A74978">
                              <w:rPr>
                                <w:rFonts w:ascii="Arial" w:eastAsia="微软雅黑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1B05BFD" w14:textId="6FF655B0" w:rsidR="00A32CB4" w:rsidRPr="005369C6" w:rsidRDefault="00A32CB4" w:rsidP="00D06F9F">
                            <w:pPr>
                              <w:wordWrap w:val="0"/>
                              <w:spacing w:line="240" w:lineRule="atLeast"/>
                              <w:ind w:left="0"/>
                              <w:jc w:val="right"/>
                              <w:rPr>
                                <w:rFonts w:ascii="Arial" w:eastAsia="微软雅黑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微软雅黑" w:hint="eastAsia"/>
                                <w:b/>
                                <w:sz w:val="44"/>
                                <w:szCs w:val="44"/>
                              </w:rPr>
                              <w:t>在线式，正弦波</w:t>
                            </w:r>
                            <w:r w:rsidRPr="00A74978">
                              <w:rPr>
                                <w:rFonts w:eastAsia="微软雅黑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98476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left:0;text-align:left;margin-left:-21.4pt;margin-top:31.35pt;width:299.3pt;height:96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" stroked="f">
                <v:fill opacity="0"/>
                <v:textbox>
                  <w:txbxContent>
                    <w:p w14:paraId="5E1AB576" w14:textId="1D121858" w:rsidR="00A32CB4" w:rsidRPr="00A74978" w:rsidRDefault="00A32CB4" w:rsidP="00A74978">
                      <w:pPr>
                        <w:spacing w:line="240" w:lineRule="atLeast"/>
                        <w:ind w:left="0"/>
                        <w:jc w:val="right"/>
                        <w:rPr>
                          <w:rFonts w:ascii="Arial" w:eastAsia="微软雅黑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eastAsia="微软雅黑" w:hAnsi="Arial" w:cs="Arial" w:hint="eastAsia"/>
                          <w:b/>
                          <w:color w:val="FFFFFF"/>
                          <w:sz w:val="52"/>
                          <w:szCs w:val="52"/>
                        </w:rPr>
                        <w:t>ET</w:t>
                      </w:r>
                      <w:r>
                        <w:rPr>
                          <w:rFonts w:ascii="Arial" w:eastAsia="微软雅黑" w:hAnsi="Arial" w:cs="Arial"/>
                          <w:b/>
                          <w:color w:val="FFFFFF"/>
                          <w:sz w:val="52"/>
                          <w:szCs w:val="52"/>
                        </w:rPr>
                        <w:t>1-3KVA</w:t>
                      </w:r>
                      <w:r>
                        <w:rPr>
                          <w:rFonts w:ascii="Arial" w:eastAsia="微软雅黑" w:hAnsi="Arial" w:cs="Arial" w:hint="eastAsia"/>
                          <w:b/>
                          <w:color w:val="FFFFFF"/>
                          <w:sz w:val="52"/>
                          <w:szCs w:val="52"/>
                        </w:rPr>
                        <w:t>锂电池</w:t>
                      </w:r>
                      <w:r>
                        <w:rPr>
                          <w:rFonts w:ascii="Arial" w:eastAsia="微软雅黑" w:hAnsi="Arial" w:cs="Arial" w:hint="eastAsia"/>
                          <w:b/>
                          <w:color w:val="FFFFFF"/>
                          <w:sz w:val="52"/>
                          <w:szCs w:val="52"/>
                        </w:rPr>
                        <w:t>UPS</w:t>
                      </w:r>
                      <w:r w:rsidRPr="00A74978">
                        <w:rPr>
                          <w:rFonts w:ascii="Arial" w:eastAsia="微软雅黑" w:hAnsi="Arial" w:cs="Arial"/>
                          <w:b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1B05BFD" w14:textId="6FF655B0" w:rsidR="00A32CB4" w:rsidRPr="005369C6" w:rsidRDefault="00A32CB4" w:rsidP="00D06F9F">
                      <w:pPr>
                        <w:wordWrap w:val="0"/>
                        <w:spacing w:line="240" w:lineRule="atLeast"/>
                        <w:ind w:left="0"/>
                        <w:jc w:val="right"/>
                        <w:rPr>
                          <w:rFonts w:ascii="Arial" w:eastAsia="微软雅黑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eastAsia="微软雅黑" w:hint="eastAsia"/>
                          <w:b/>
                          <w:sz w:val="44"/>
                          <w:szCs w:val="44"/>
                        </w:rPr>
                        <w:t>在线式，正弦波</w:t>
                      </w:r>
                      <w:r w:rsidRPr="00A74978">
                        <w:rPr>
                          <w:rFonts w:eastAsia="微软雅黑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A6851"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BB828E" wp14:editId="5DF4CEFC">
                <wp:simplePos x="0" y="0"/>
                <wp:positionH relativeFrom="column">
                  <wp:posOffset>3256280</wp:posOffset>
                </wp:positionH>
                <wp:positionV relativeFrom="paragraph">
                  <wp:posOffset>189230</wp:posOffset>
                </wp:positionV>
                <wp:extent cx="2993390" cy="986155"/>
                <wp:effectExtent l="635" t="8890" r="6350" b="5080"/>
                <wp:wrapNone/>
                <wp:docPr id="2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986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EA28A" w14:textId="77777777" w:rsidR="00A32CB4" w:rsidRPr="00723A1C" w:rsidRDefault="00A32CB4" w:rsidP="00A90B58">
                            <w:pPr>
                              <w:ind w:left="0"/>
                              <w:jc w:val="center"/>
                              <w:rPr>
                                <w:rFonts w:ascii="Arial" w:eastAsia="微软雅黑" w:hAnsi="Arial" w:cs="Arial"/>
                                <w:sz w:val="10"/>
                                <w:szCs w:val="10"/>
                              </w:rPr>
                            </w:pPr>
                            <w:r w:rsidRPr="00A90B58">
                              <w:rPr>
                                <w:rFonts w:ascii="Arial" w:eastAsia="微软雅黑" w:hAnsi="Arial" w:cs="Arial" w:hint="eastAsia"/>
                                <w:sz w:val="84"/>
                                <w:szCs w:val="84"/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828E" id="Text Box 104" o:spid="_x0000_s1027" type="#_x0000_t202" style="position:absolute;left:0;text-align:left;margin-left:256.4pt;margin-top:14.9pt;width:235.7pt;height:7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" stroked="f">
                <v:fill opacity="0"/>
                <v:textbox>
                  <w:txbxContent>
                    <w:p w14:paraId="0B1EA28A" w14:textId="77777777" w:rsidR="00A32CB4" w:rsidRPr="00723A1C" w:rsidRDefault="00A32CB4" w:rsidP="00A90B58">
                      <w:pPr>
                        <w:ind w:left="0"/>
                        <w:jc w:val="center"/>
                        <w:rPr>
                          <w:rFonts w:ascii="Arial" w:eastAsia="微软雅黑" w:hAnsi="Arial" w:cs="Arial"/>
                          <w:sz w:val="10"/>
                          <w:szCs w:val="10"/>
                        </w:rPr>
                      </w:pPr>
                      <w:r w:rsidRPr="00A90B58">
                        <w:rPr>
                          <w:rFonts w:ascii="Arial" w:eastAsia="微软雅黑" w:hAnsi="Arial" w:cs="Arial" w:hint="eastAsia"/>
                          <w:sz w:val="84"/>
                          <w:szCs w:val="84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6EA88033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514B1392" w14:textId="58E9F64B" w:rsidR="003744AE" w:rsidRDefault="007A1B43" w:rsidP="003744AE">
      <w:pPr>
        <w:pStyle w:val="a3"/>
        <w:jc w:val="both"/>
        <w:rPr>
          <w:rFonts w:ascii="Arial" w:eastAsia="微软雅黑" w:hAnsi="微软雅黑" w:cs="Arial"/>
        </w:rPr>
      </w:pPr>
      <w:r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8C3356" wp14:editId="41F46C42">
                <wp:simplePos x="0" y="0"/>
                <wp:positionH relativeFrom="column">
                  <wp:posOffset>3256280</wp:posOffset>
                </wp:positionH>
                <wp:positionV relativeFrom="paragraph">
                  <wp:posOffset>26035</wp:posOffset>
                </wp:positionV>
                <wp:extent cx="2993390" cy="907415"/>
                <wp:effectExtent l="635" t="2540" r="6350" b="4445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907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1C97E" w14:textId="77777777" w:rsidR="00A32CB4" w:rsidRPr="00723A1C" w:rsidRDefault="00A32CB4" w:rsidP="00A90B58">
                            <w:pPr>
                              <w:ind w:left="0"/>
                              <w:jc w:val="center"/>
                              <w:rPr>
                                <w:rFonts w:ascii="Arial" w:eastAsia="微软雅黑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723A1C">
                              <w:rPr>
                                <w:rFonts w:ascii="Arial" w:eastAsia="微软雅黑" w:hAnsi="Arial" w:cs="Arial" w:hint="eastAsia"/>
                                <w:b/>
                                <w:sz w:val="44"/>
                                <w:szCs w:val="44"/>
                              </w:rPr>
                              <w:t>USER MANUAL</w:t>
                            </w:r>
                            <w:r w:rsidRPr="00723A1C">
                              <w:rPr>
                                <w:rFonts w:ascii="Arial" w:eastAsia="微软雅黑" w:hAnsi="Arial" w:cs="Arial" w:hint="eastAsia"/>
                                <w:b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3356" id="Text Box 135" o:spid="_x0000_s1028" type="#_x0000_t202" style="position:absolute;left:0;text-align:left;margin-left:256.4pt;margin-top:2.05pt;width:235.7pt;height:7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" stroked="f">
                <v:fill opacity="0"/>
                <v:textbox>
                  <w:txbxContent>
                    <w:p w14:paraId="40C1C97E" w14:textId="77777777" w:rsidR="00A32CB4" w:rsidRPr="00723A1C" w:rsidRDefault="00A32CB4" w:rsidP="00A90B58">
                      <w:pPr>
                        <w:ind w:left="0"/>
                        <w:jc w:val="center"/>
                        <w:rPr>
                          <w:rFonts w:ascii="Arial" w:eastAsia="微软雅黑" w:hAnsi="Arial" w:cs="Arial"/>
                          <w:b/>
                          <w:sz w:val="10"/>
                          <w:szCs w:val="10"/>
                        </w:rPr>
                      </w:pPr>
                      <w:r w:rsidRPr="00723A1C">
                        <w:rPr>
                          <w:rFonts w:ascii="Arial" w:eastAsia="微软雅黑" w:hAnsi="Arial" w:cs="Arial" w:hint="eastAsia"/>
                          <w:b/>
                          <w:sz w:val="44"/>
                          <w:szCs w:val="44"/>
                        </w:rPr>
                        <w:t>USER MANUAL</w:t>
                      </w:r>
                      <w:r w:rsidRPr="00723A1C">
                        <w:rPr>
                          <w:rFonts w:ascii="Arial" w:eastAsia="微软雅黑" w:hAnsi="Arial" w:cs="Arial" w:hint="eastAsia"/>
                          <w:b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3AA95F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0D80797B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14C1209A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500C8145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0AC81F4B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3A6530F3" w14:textId="77777777" w:rsidR="003744AE" w:rsidRDefault="003744AE" w:rsidP="003744AE">
      <w:pPr>
        <w:pStyle w:val="a3"/>
        <w:jc w:val="both"/>
        <w:rPr>
          <w:rFonts w:ascii="Arial" w:eastAsia="微软雅黑" w:hAnsi="微软雅黑" w:cs="Arial"/>
        </w:rPr>
      </w:pPr>
    </w:p>
    <w:p w14:paraId="5713B6AA" w14:textId="77777777" w:rsidR="00960959" w:rsidRPr="00CA6851" w:rsidRDefault="00DE5771" w:rsidP="00DC6647">
      <w:pPr>
        <w:pStyle w:val="a3"/>
        <w:rPr>
          <w:rFonts w:ascii="Arial" w:eastAsia="微软雅黑" w:hAnsi="Arial" w:cs="Arial"/>
        </w:rPr>
      </w:pPr>
      <w:r>
        <w:rPr>
          <w:rFonts w:ascii="Arial" w:eastAsia="微软雅黑" w:hAnsi="微软雅黑" w:cs="Arial"/>
        </w:rPr>
        <w:br w:type="page"/>
      </w:r>
      <w:r w:rsidR="00960959" w:rsidRPr="00CA6851">
        <w:rPr>
          <w:rFonts w:ascii="Arial" w:eastAsia="微软雅黑" w:hAnsi="微软雅黑" w:cs="Arial"/>
        </w:rPr>
        <w:lastRenderedPageBreak/>
        <w:t>前</w:t>
      </w:r>
      <w:r w:rsidR="00960959" w:rsidRPr="00CA6851">
        <w:rPr>
          <w:rFonts w:ascii="Arial" w:eastAsia="微软雅黑" w:hAnsi="Arial" w:cs="Arial"/>
        </w:rPr>
        <w:t xml:space="preserve">  </w:t>
      </w:r>
      <w:r w:rsidR="00960959" w:rsidRPr="00CA6851">
        <w:rPr>
          <w:rFonts w:ascii="Arial" w:eastAsia="微软雅黑" w:hAnsi="微软雅黑" w:cs="Arial"/>
        </w:rPr>
        <w:t>言</w:t>
      </w:r>
    </w:p>
    <w:p w14:paraId="2A53702D" w14:textId="77777777" w:rsidR="00960959" w:rsidRPr="00CA6851" w:rsidRDefault="00960959" w:rsidP="00960959">
      <w:pPr>
        <w:pStyle w:val="af"/>
        <w:rPr>
          <w:rFonts w:ascii="Arial" w:eastAsia="微软雅黑" w:hAnsi="Arial" w:cs="Arial"/>
          <w:color w:val="auto"/>
        </w:rPr>
      </w:pPr>
      <w:r w:rsidRPr="00CA6851">
        <w:rPr>
          <w:rFonts w:ascii="Arial" w:eastAsia="微软雅黑" w:hAnsi="微软雅黑" w:cs="Arial"/>
          <w:color w:val="auto"/>
        </w:rPr>
        <w:t>手册说明</w:t>
      </w:r>
    </w:p>
    <w:p w14:paraId="5E032EB6" w14:textId="77777777" w:rsidR="00960959" w:rsidRPr="001F3B94" w:rsidRDefault="00960959" w:rsidP="006D3B84">
      <w:pPr>
        <w:ind w:left="426"/>
        <w:rPr>
          <w:rFonts w:ascii="Arial" w:eastAsia="微软雅黑" w:hAnsi="微软雅黑" w:cs="Arial"/>
        </w:rPr>
      </w:pPr>
      <w:r w:rsidRPr="00CA6851">
        <w:rPr>
          <w:rFonts w:ascii="Arial" w:eastAsia="微软雅黑" w:hAnsi="微软雅黑" w:cs="Arial"/>
        </w:rPr>
        <w:t>感谢您购买本公司的电源产品</w:t>
      </w:r>
      <w:r w:rsidR="00370806">
        <w:rPr>
          <w:rFonts w:ascii="Arial" w:eastAsia="微软雅黑" w:hAnsi="微软雅黑" w:cs="Arial" w:hint="eastAsia"/>
        </w:rPr>
        <w:t xml:space="preserve">! </w:t>
      </w:r>
      <w:r w:rsidR="00D06F9F" w:rsidRPr="001F3B94">
        <w:rPr>
          <w:rFonts w:ascii="Arial" w:eastAsia="微软雅黑" w:hAnsi="微软雅黑" w:cs="Arial"/>
        </w:rPr>
        <w:t>本产品</w:t>
      </w:r>
      <w:r w:rsidRPr="001F3B94">
        <w:rPr>
          <w:rFonts w:ascii="Arial" w:eastAsia="微软雅黑" w:hAnsi="微软雅黑" w:cs="Arial"/>
        </w:rPr>
        <w:t>是专业商用</w:t>
      </w:r>
      <w:r w:rsidR="00D06F9F" w:rsidRPr="001F3B94">
        <w:rPr>
          <w:rFonts w:ascii="Arial" w:eastAsia="微软雅黑" w:hAnsi="微软雅黑" w:cs="Arial" w:hint="eastAsia"/>
        </w:rPr>
        <w:t>纯</w:t>
      </w:r>
      <w:r w:rsidRPr="001F3B94">
        <w:rPr>
          <w:rFonts w:ascii="Arial" w:eastAsia="微软雅黑" w:hAnsi="微软雅黑" w:cs="Arial"/>
        </w:rPr>
        <w:t>正弦波、高性能的</w:t>
      </w:r>
      <w:r w:rsidRPr="001F3B94">
        <w:rPr>
          <w:rFonts w:ascii="Arial" w:eastAsia="微软雅黑" w:hAnsi="微软雅黑" w:cs="Arial"/>
        </w:rPr>
        <w:t>UPS</w:t>
      </w:r>
      <w:r w:rsidRPr="001F3B94">
        <w:rPr>
          <w:rFonts w:ascii="Arial" w:eastAsia="微软雅黑" w:hAnsi="微软雅黑" w:cs="Arial"/>
        </w:rPr>
        <w:t>电源，</w:t>
      </w:r>
      <w:r w:rsidRPr="00CA6851">
        <w:rPr>
          <w:rFonts w:ascii="Arial" w:eastAsia="微软雅黑" w:hAnsi="微软雅黑" w:cs="Arial"/>
        </w:rPr>
        <w:t>采用</w:t>
      </w:r>
      <w:r w:rsidRPr="001F3B94">
        <w:rPr>
          <w:rFonts w:ascii="Arial" w:eastAsia="微软雅黑" w:hAnsi="微软雅黑" w:cs="Arial"/>
        </w:rPr>
        <w:t>DSP</w:t>
      </w:r>
      <w:r w:rsidRPr="00CA6851">
        <w:rPr>
          <w:rFonts w:ascii="Arial" w:eastAsia="微软雅黑" w:hAnsi="微软雅黑" w:cs="Arial"/>
        </w:rPr>
        <w:t>数字化</w:t>
      </w:r>
      <w:r w:rsidRPr="001F3B94">
        <w:rPr>
          <w:rFonts w:ascii="Arial" w:eastAsia="微软雅黑" w:hAnsi="微软雅黑" w:cs="Arial"/>
        </w:rPr>
        <w:t>技术，高频</w:t>
      </w:r>
      <w:r w:rsidRPr="001F3B94">
        <w:rPr>
          <w:rFonts w:ascii="Arial" w:eastAsia="微软雅黑" w:hAnsi="微软雅黑" w:cs="Arial"/>
        </w:rPr>
        <w:t>PWM</w:t>
      </w:r>
      <w:r w:rsidRPr="001F3B94">
        <w:rPr>
          <w:rFonts w:ascii="Arial" w:eastAsia="微软雅黑" w:hAnsi="微软雅黑" w:cs="Arial"/>
        </w:rPr>
        <w:t>逆变技术</w:t>
      </w:r>
      <w:r w:rsidR="00D06F9F" w:rsidRPr="001F3B94">
        <w:rPr>
          <w:rFonts w:ascii="Arial" w:eastAsia="微软雅黑" w:hAnsi="微软雅黑" w:cs="Arial" w:hint="eastAsia"/>
        </w:rPr>
        <w:t>，</w:t>
      </w:r>
      <w:r w:rsidR="001F3B94" w:rsidRPr="001F3B94">
        <w:rPr>
          <w:rFonts w:ascii="Arial" w:eastAsia="微软雅黑" w:hAnsi="微软雅黑" w:cs="Arial"/>
        </w:rPr>
        <w:t>产品适用于金融、电信、政府、交通、制造、教育</w:t>
      </w:r>
      <w:r w:rsidR="001F3B94" w:rsidRPr="001F3B94">
        <w:rPr>
          <w:rFonts w:ascii="Arial" w:eastAsia="微软雅黑" w:hAnsi="微软雅黑" w:cs="Arial" w:hint="eastAsia"/>
        </w:rPr>
        <w:t>、电力</w:t>
      </w:r>
      <w:r w:rsidR="001F3B94" w:rsidRPr="001F3B94">
        <w:rPr>
          <w:rFonts w:ascii="Arial" w:eastAsia="微软雅黑" w:hAnsi="微软雅黑" w:cs="Arial"/>
        </w:rPr>
        <w:t>等行业，为其计算机设备、通讯设备、精密仪器</w:t>
      </w:r>
      <w:r w:rsidR="001F3B94" w:rsidRPr="001F3B94">
        <w:rPr>
          <w:rFonts w:ascii="Arial" w:eastAsia="微软雅黑" w:hAnsi="微软雅黑" w:cs="Arial"/>
        </w:rPr>
        <w:t>/</w:t>
      </w:r>
      <w:r w:rsidR="001F3B94" w:rsidRPr="001F3B94">
        <w:rPr>
          <w:rFonts w:ascii="Arial" w:eastAsia="微软雅黑" w:hAnsi="微软雅黑" w:cs="Arial"/>
        </w:rPr>
        <w:t>仪表以及网络终端设备等提供稳定可靠的交流不间断电源系统</w:t>
      </w:r>
      <w:r w:rsidRPr="001F3B94">
        <w:rPr>
          <w:rFonts w:ascii="Arial" w:eastAsia="微软雅黑" w:hAnsi="微软雅黑" w:cs="Arial"/>
        </w:rPr>
        <w:t>。</w:t>
      </w:r>
    </w:p>
    <w:p w14:paraId="3B23D715" w14:textId="77777777" w:rsidR="00960959" w:rsidRPr="00CA6851" w:rsidRDefault="00960959" w:rsidP="006D3B84">
      <w:pPr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微软雅黑" w:cs="Arial"/>
        </w:rPr>
        <w:t>本手册介绍</w:t>
      </w:r>
      <w:r w:rsidRPr="00CA6851">
        <w:rPr>
          <w:rFonts w:ascii="Arial" w:eastAsia="微软雅黑" w:hAnsi="Arial" w:cs="Arial"/>
          <w:bCs/>
        </w:rPr>
        <w:t>UPS</w:t>
      </w:r>
      <w:r w:rsidRPr="00CA6851">
        <w:rPr>
          <w:rFonts w:ascii="Arial" w:eastAsia="微软雅黑" w:hAnsi="微软雅黑" w:cs="Arial"/>
          <w:bCs/>
        </w:rPr>
        <w:t>的</w:t>
      </w:r>
      <w:r w:rsidRPr="00CA6851">
        <w:rPr>
          <w:rFonts w:ascii="Arial" w:eastAsia="微软雅黑" w:hAnsi="微软雅黑" w:cs="Arial"/>
        </w:rPr>
        <w:t>相关信息，包括功能和特点、性能指标、外形结构、系统原理、运行模式。同时，提供安装说明、使用和操作、维护管理以及运输存储等内容。</w:t>
      </w:r>
    </w:p>
    <w:p w14:paraId="68FF07BC" w14:textId="77777777" w:rsidR="00960959" w:rsidRDefault="00960959" w:rsidP="006D3B84">
      <w:pPr>
        <w:ind w:left="426"/>
        <w:rPr>
          <w:rFonts w:ascii="Arial" w:eastAsia="微软雅黑" w:hAnsi="微软雅黑" w:cs="Arial"/>
          <w:bCs/>
          <w:szCs w:val="21"/>
        </w:rPr>
      </w:pPr>
      <w:r w:rsidRPr="00CA6851">
        <w:rPr>
          <w:rFonts w:ascii="Arial" w:eastAsia="微软雅黑" w:hAnsi="微软雅黑" w:cs="Arial"/>
          <w:bCs/>
          <w:szCs w:val="21"/>
        </w:rPr>
        <w:t>本手册是随设备发放的技术资料，在进行设备的安装、调试、设置等任何操作之前，请先仔细阅读本手册。</w:t>
      </w:r>
    </w:p>
    <w:p w14:paraId="1AD89F9A" w14:textId="77777777" w:rsidR="00773E94" w:rsidRPr="00773E94" w:rsidRDefault="00773E94" w:rsidP="006D3B84">
      <w:pPr>
        <w:ind w:left="426"/>
        <w:rPr>
          <w:rFonts w:ascii="Arial" w:eastAsia="微软雅黑" w:hAnsi="微软雅黑" w:cs="Arial"/>
        </w:rPr>
      </w:pPr>
      <w:r w:rsidRPr="00773E94">
        <w:rPr>
          <w:rFonts w:ascii="Arial" w:eastAsia="微软雅黑" w:hAnsi="微软雅黑" w:cs="Arial" w:hint="eastAsia"/>
        </w:rPr>
        <w:t>由于产品版本升级或其他原因，本文档内容会不定期进行更新，可能包含缺陷，冗余或排版错误。本文档仅作为使用指导，除非本公司的销售合同或订单确认书内有特殊承诺。本文档中的所有称述、信息和建议不构成任何明示或暗示的担保。</w:t>
      </w:r>
    </w:p>
    <w:p w14:paraId="036F846E" w14:textId="504C9808" w:rsidR="00960959" w:rsidRPr="00CA6851" w:rsidRDefault="007A1B43" w:rsidP="006D3B84">
      <w:pPr>
        <w:pStyle w:val="af3"/>
        <w:ind w:left="426"/>
        <w:rPr>
          <w:rFonts w:ascii="Arial" w:eastAsia="微软雅黑" w:hAnsi="Arial" w:cs="Arial"/>
          <w:sz w:val="36"/>
          <w:szCs w:val="36"/>
        </w:rPr>
      </w:pPr>
      <w:bookmarkStart w:id="1" w:name="OLE_LINK2"/>
      <w:bookmarkStart w:id="2" w:name="OLE_LINK12"/>
      <w:r w:rsidRPr="00CA6851">
        <w:rPr>
          <w:rFonts w:ascii="Arial" w:eastAsia="微软雅黑" w:hAnsi="Arial" w:cs="Arial"/>
          <w:noProof/>
          <w:sz w:val="18"/>
        </w:rPr>
        <w:drawing>
          <wp:inline distT="0" distB="0" distL="0" distR="0" wp14:anchorId="0264EA4F" wp14:editId="6E3A5E9D">
            <wp:extent cx="419735" cy="368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959" w:rsidRPr="00CA6851">
        <w:rPr>
          <w:rFonts w:ascii="Arial" w:eastAsia="微软雅黑" w:hAnsi="Arial" w:cs="Arial"/>
          <w:sz w:val="18"/>
        </w:rPr>
        <w:t xml:space="preserve">  </w:t>
      </w:r>
      <w:r w:rsidR="00960959" w:rsidRPr="00CA6851">
        <w:rPr>
          <w:rFonts w:ascii="Arial" w:eastAsia="微软雅黑" w:hAnsi="微软雅黑" w:cs="Arial"/>
          <w:b/>
          <w:bCs/>
          <w:sz w:val="36"/>
          <w:szCs w:val="36"/>
        </w:rPr>
        <w:t>注意：</w:t>
      </w:r>
    </w:p>
    <w:p w14:paraId="68382D40" w14:textId="7DF2CC40" w:rsidR="00960959" w:rsidRPr="00CA6851" w:rsidRDefault="007A1B43" w:rsidP="006D3B84">
      <w:pPr>
        <w:pStyle w:val="af4"/>
        <w:ind w:left="426"/>
        <w:rPr>
          <w:rFonts w:ascii="Arial" w:eastAsia="微软雅黑" w:hAnsi="Arial" w:cs="Arial"/>
          <w:kern w:val="36"/>
          <w:sz w:val="36"/>
          <w:szCs w:val="36"/>
        </w:rPr>
      </w:pPr>
      <w:r w:rsidRPr="007A2CE3">
        <w:rPr>
          <w:rFonts w:ascii="Arial" w:eastAsia="微软雅黑" w:hAnsi="微软雅黑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9A5B75" wp14:editId="24DE4466">
                <wp:simplePos x="0" y="0"/>
                <wp:positionH relativeFrom="column">
                  <wp:posOffset>1077595</wp:posOffset>
                </wp:positionH>
                <wp:positionV relativeFrom="paragraph">
                  <wp:posOffset>1697355</wp:posOffset>
                </wp:positionV>
                <wp:extent cx="4714875" cy="1141095"/>
                <wp:effectExtent l="12700" t="8890" r="6350" b="12065"/>
                <wp:wrapNone/>
                <wp:docPr id="2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C71BF" w14:textId="77777777" w:rsidR="00A32CB4" w:rsidRDefault="00A32CB4" w:rsidP="00671346">
                            <w:pPr>
                              <w:ind w:left="0" w:rightChars="27" w:right="5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声明</w:t>
                            </w:r>
                          </w:p>
                          <w:p w14:paraId="266468B5" w14:textId="77777777" w:rsidR="00A32CB4" w:rsidRDefault="00A32CB4" w:rsidP="00671346">
                            <w:pPr>
                              <w:ind w:left="0" w:rightChars="27" w:right="57" w:firstLineChars="100" w:firstLine="21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此为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级产品，在生活环境中，该产品可能会造成无线电干扰。在这种情况下，可能需要用户对其干扰采取切实可行的措施。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5B75" id="Text Box 129" o:spid="_x0000_s1029" type="#_x0000_t202" style="position:absolute;left:0;text-align:left;margin-left:84.85pt;margin-top:133.65pt;width:371.25pt;height:8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">
                <v:textbox>
                  <w:txbxContent>
                    <w:p w14:paraId="26BC71BF" w14:textId="77777777" w:rsidR="00A32CB4" w:rsidRDefault="00A32CB4" w:rsidP="00671346">
                      <w:pPr>
                        <w:ind w:left="0" w:rightChars="27" w:right="57"/>
                        <w:jc w:val="center"/>
                      </w:pPr>
                      <w:r>
                        <w:rPr>
                          <w:rFonts w:hint="eastAsia"/>
                        </w:rPr>
                        <w:t>声明</w:t>
                      </w:r>
                    </w:p>
                    <w:p w14:paraId="266468B5" w14:textId="77777777" w:rsidR="00A32CB4" w:rsidRDefault="00A32CB4" w:rsidP="00671346">
                      <w:pPr>
                        <w:ind w:left="0" w:rightChars="27" w:right="57" w:firstLineChars="100" w:firstLine="210"/>
                        <w:jc w:val="left"/>
                      </w:pPr>
                      <w:r>
                        <w:rPr>
                          <w:rFonts w:hint="eastAsia"/>
                        </w:rPr>
                        <w:t>此为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级产品，在生活环境中，该产品可能会造成无线电干扰。在这种情况下，可能需要用户对其干扰采取切实可行的措施。</w:t>
                      </w:r>
                    </w:p>
                  </w:txbxContent>
                </v:textbox>
              </v:shape>
            </w:pict>
          </mc:Fallback>
        </mc:AlternateContent>
      </w:r>
      <w:r w:rsidR="00960959" w:rsidRPr="00CA6851">
        <w:rPr>
          <w:rFonts w:ascii="Arial" w:eastAsia="微软雅黑" w:hAnsi="微软雅黑" w:cs="Arial"/>
          <w:sz w:val="36"/>
          <w:szCs w:val="36"/>
        </w:rPr>
        <w:t>本设备的输入电压、输出电压均为危险的高压，操作不当会危及生命安全。请在安装、操作前仔细阅读本手册，注意设备上的各种警示牌及警示语句。非授权的专业维修人员，请勿拆下电源设备的机箱。</w:t>
      </w:r>
    </w:p>
    <w:p w14:paraId="4E2CE06B" w14:textId="77777777" w:rsidR="00773E94" w:rsidRDefault="00773E94" w:rsidP="006D3B84">
      <w:pPr>
        <w:pStyle w:val="a3"/>
        <w:ind w:left="426"/>
        <w:rPr>
          <w:rFonts w:ascii="Arial" w:eastAsia="微软雅黑" w:hAnsi="微软雅黑" w:cs="Arial"/>
        </w:rPr>
      </w:pPr>
      <w:bookmarkStart w:id="3" w:name="_Toc444676938"/>
      <w:bookmarkStart w:id="4" w:name="_Toc444678976"/>
      <w:bookmarkStart w:id="5" w:name="_Toc444713887"/>
      <w:bookmarkStart w:id="6" w:name="_Toc444713888"/>
      <w:bookmarkStart w:id="7" w:name="_Toc444713889"/>
      <w:bookmarkEnd w:id="1"/>
      <w:bookmarkEnd w:id="2"/>
      <w:bookmarkEnd w:id="3"/>
      <w:bookmarkEnd w:id="4"/>
      <w:bookmarkEnd w:id="5"/>
      <w:bookmarkEnd w:id="6"/>
      <w:bookmarkEnd w:id="7"/>
    </w:p>
    <w:p w14:paraId="2AAA3F7D" w14:textId="77777777" w:rsidR="007A2CE3" w:rsidRDefault="007A2CE3" w:rsidP="006D3B84">
      <w:pPr>
        <w:pStyle w:val="a3"/>
        <w:ind w:left="426"/>
        <w:rPr>
          <w:rFonts w:ascii="Arial" w:eastAsia="微软雅黑" w:hAnsi="微软雅黑" w:cs="Arial"/>
        </w:rPr>
      </w:pPr>
    </w:p>
    <w:p w14:paraId="60527759" w14:textId="77777777" w:rsidR="007A2CE3" w:rsidRDefault="007A2CE3" w:rsidP="006D3B84">
      <w:pPr>
        <w:pStyle w:val="a3"/>
        <w:ind w:left="426"/>
        <w:rPr>
          <w:rFonts w:ascii="Arial" w:eastAsia="微软雅黑" w:hAnsi="微软雅黑" w:cs="Arial"/>
        </w:rPr>
      </w:pPr>
    </w:p>
    <w:p w14:paraId="56B98279" w14:textId="77777777" w:rsidR="007A2CE3" w:rsidRPr="00CA6851" w:rsidRDefault="007A2CE3" w:rsidP="007A2CE3">
      <w:pPr>
        <w:ind w:left="0"/>
        <w:rPr>
          <w:rFonts w:ascii="Arial" w:eastAsia="微软雅黑" w:hAnsi="Arial" w:cs="Arial"/>
          <w:kern w:val="36"/>
        </w:rPr>
        <w:sectPr w:rsidR="007A2CE3" w:rsidRPr="00CA6851" w:rsidSect="00E83345">
          <w:headerReference w:type="even" r:id="rId9"/>
          <w:headerReference w:type="default" r:id="rId10"/>
          <w:headerReference w:type="first" r:id="rId11"/>
          <w:type w:val="oddPage"/>
          <w:pgSz w:w="11906" w:h="16838" w:code="9"/>
          <w:pgMar w:top="1701" w:right="849" w:bottom="1701" w:left="539" w:header="1134" w:footer="1418" w:gutter="454"/>
          <w:pgNumType w:start="1"/>
          <w:cols w:space="425"/>
          <w:titlePg/>
          <w:docGrid w:linePitch="315"/>
        </w:sectPr>
      </w:pPr>
    </w:p>
    <w:bookmarkStart w:id="8" w:name="_Toc493057041" w:displacedByCustomXml="next"/>
    <w:bookmarkEnd w:id="8" w:displacedByCustomXml="next"/>
    <w:bookmarkStart w:id="9" w:name="_Toc498396279" w:displacedByCustomXml="next"/>
    <w:bookmarkEnd w:id="9" w:displacedByCustomXml="next"/>
    <w:bookmarkStart w:id="10" w:name="_Toc499960709" w:displacedByCustomXml="next"/>
    <w:bookmarkEnd w:id="10" w:displacedByCustomXml="next"/>
    <w:bookmarkStart w:id="11" w:name="_Toc44480466" w:displacedByCustomXml="next"/>
    <w:bookmarkEnd w:id="11" w:displacedByCustomXml="next"/>
    <w:bookmarkStart w:id="12" w:name="_Toc44493533" w:displacedByCustomXml="next"/>
    <w:bookmarkEnd w:id="12" w:displacedByCustomXml="next"/>
    <w:bookmarkStart w:id="13" w:name="_Toc44497655" w:displacedByCustomXml="next"/>
    <w:bookmarkEnd w:id="13" w:displacedByCustomXml="next"/>
    <w:bookmarkStart w:id="14" w:name="_Toc44493534" w:displacedByCustomXml="next"/>
    <w:bookmarkEnd w:id="14" w:displacedByCustomXml="next"/>
    <w:bookmarkStart w:id="15" w:name="_Toc91300379" w:displacedByCustomXml="next"/>
    <w:bookmarkStart w:id="16" w:name="_Toc91563128" w:displacedByCustomXml="next"/>
    <w:bookmarkStart w:id="17" w:name="_Toc107732513" w:displacedByCustomXml="next"/>
    <w:bookmarkStart w:id="18" w:name="_Toc107745918" w:displacedByCustomXml="next"/>
    <w:bookmarkStart w:id="19" w:name="_Toc110781256" w:displacedByCustomXml="next"/>
    <w:bookmarkStart w:id="20" w:name="_Toc245718692" w:displacedByCustomXml="next"/>
    <w:bookmarkStart w:id="21" w:name="_Toc434417498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0"/>
          <w:lang w:val="zh-CN"/>
        </w:rPr>
        <w:id w:val="19822700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F0D8CE" w14:textId="7D7CE2C0" w:rsidR="0095163E" w:rsidRDefault="0095163E">
          <w:pPr>
            <w:pStyle w:val="TOC"/>
          </w:pPr>
          <w:r>
            <w:rPr>
              <w:lang w:val="zh-CN"/>
            </w:rPr>
            <w:t>目录</w:t>
          </w:r>
        </w:p>
        <w:p w14:paraId="7C63A86F" w14:textId="1DF4410F" w:rsidR="0095163E" w:rsidRDefault="0095163E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76514" w:history="1">
            <w:r w:rsidRPr="00B81E2B">
              <w:rPr>
                <w:rStyle w:val="a4"/>
                <w:rFonts w:cs="Arial"/>
                <w:noProof/>
              </w:rPr>
              <w:t>第</w:t>
            </w:r>
            <w:r w:rsidRPr="00B81E2B">
              <w:rPr>
                <w:rStyle w:val="a4"/>
                <w:rFonts w:cs="Arial"/>
                <w:noProof/>
              </w:rPr>
              <w:t>1</w:t>
            </w:r>
            <w:r w:rsidRPr="00B81E2B">
              <w:rPr>
                <w:rStyle w:val="a4"/>
                <w:rFonts w:cs="Arial"/>
                <w:noProof/>
              </w:rPr>
              <w:t>章</w:t>
            </w:r>
            <w:r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Pr="00B81E2B">
              <w:rPr>
                <w:rStyle w:val="a4"/>
                <w:rFonts w:eastAsia="微软雅黑" w:cs="Arial"/>
                <w:noProof/>
              </w:rPr>
              <w:t>安全说明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_Toc35676514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19BB2" w14:textId="47C9B487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15" w:history="1">
            <w:r w:rsidR="0095163E" w:rsidRPr="00B81E2B">
              <w:rPr>
                <w:rStyle w:val="a4"/>
                <w:rFonts w:cs="Arial"/>
              </w:rPr>
              <w:t>1.1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符号说明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_Toc35676515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</w:t>
            </w:r>
            <w:r w:rsidR="0095163E">
              <w:rPr>
                <w:webHidden/>
              </w:rPr>
              <w:fldChar w:fldCharType="end"/>
            </w:r>
          </w:hyperlink>
        </w:p>
        <w:p w14:paraId="6DFEA865" w14:textId="7BD5BD9C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16" w:history="1">
            <w:r w:rsidR="0095163E" w:rsidRPr="00B81E2B">
              <w:rPr>
                <w:rStyle w:val="a4"/>
                <w:rFonts w:cs="Arial"/>
              </w:rPr>
              <w:t>1.2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安全注意事项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_Toc35676516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</w:t>
            </w:r>
            <w:r w:rsidR="0095163E">
              <w:rPr>
                <w:webHidden/>
              </w:rPr>
              <w:fldChar w:fldCharType="end"/>
            </w:r>
          </w:hyperlink>
        </w:p>
        <w:p w14:paraId="5D8F1563" w14:textId="0448F36C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17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2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产品介绍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_Toc35676517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3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553469FB" w14:textId="3CE96D68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18" w:history="1">
            <w:r w:rsidR="0095163E" w:rsidRPr="00B81E2B">
              <w:rPr>
                <w:rStyle w:val="a4"/>
                <w:rFonts w:cs="Arial"/>
              </w:rPr>
              <w:t>2.1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产品概述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_Toc35676518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3</w:t>
            </w:r>
            <w:r w:rsidR="0095163E">
              <w:rPr>
                <w:webHidden/>
              </w:rPr>
              <w:fldChar w:fldCharType="end"/>
            </w:r>
          </w:hyperlink>
        </w:p>
        <w:p w14:paraId="56D2950E" w14:textId="77803D11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19" w:history="1">
            <w:r w:rsidR="0095163E" w:rsidRPr="00B81E2B">
              <w:rPr>
                <w:rStyle w:val="a4"/>
                <w:rFonts w:cs="Arial"/>
              </w:rPr>
              <w:t>2.2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型号规则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_Toc35676519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3</w:t>
            </w:r>
            <w:r w:rsidR="0095163E">
              <w:rPr>
                <w:webHidden/>
              </w:rPr>
              <w:fldChar w:fldCharType="end"/>
            </w:r>
          </w:hyperlink>
        </w:p>
        <w:p w14:paraId="67AD0FE0" w14:textId="293F7FC7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0" w:history="1">
            <w:r w:rsidR="0095163E" w:rsidRPr="00B81E2B">
              <w:rPr>
                <w:rStyle w:val="a4"/>
                <w:rFonts w:cs="Arial"/>
              </w:rPr>
              <w:t>2.3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型号列表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_Toc35676520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3</w:t>
            </w:r>
            <w:r w:rsidR="0095163E">
              <w:rPr>
                <w:webHidden/>
              </w:rPr>
              <w:fldChar w:fldCharType="end"/>
            </w:r>
          </w:hyperlink>
        </w:p>
        <w:p w14:paraId="754703C0" w14:textId="1B50A5CA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1" w:history="1">
            <w:r w:rsidR="0095163E" w:rsidRPr="00B81E2B">
              <w:rPr>
                <w:rStyle w:val="a4"/>
                <w:rFonts w:cs="Arial"/>
              </w:rPr>
              <w:t>2.4</w:t>
            </w:r>
            <w:r w:rsidR="0095163E" w:rsidRPr="00B81E2B">
              <w:rPr>
                <w:rStyle w:val="a4"/>
                <w:rFonts w:eastAsia="微软雅黑" w:cs="Arial"/>
              </w:rPr>
              <w:t xml:space="preserve"> UPS</w:t>
            </w:r>
            <w:r w:rsidR="0095163E" w:rsidRPr="00B81E2B">
              <w:rPr>
                <w:rStyle w:val="a4"/>
                <w:rFonts w:eastAsia="微软雅黑" w:cs="Arial"/>
              </w:rPr>
              <w:t>外观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_Toc35676521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4</w:t>
            </w:r>
            <w:r w:rsidR="0095163E">
              <w:rPr>
                <w:webHidden/>
              </w:rPr>
              <w:fldChar w:fldCharType="end"/>
            </w:r>
          </w:hyperlink>
        </w:p>
        <w:p w14:paraId="4067D4DC" w14:textId="4C0A4F5A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2" w:history="1">
            <w:r w:rsidR="0095163E" w:rsidRPr="00B81E2B">
              <w:rPr>
                <w:rStyle w:val="a4"/>
              </w:rPr>
              <w:t xml:space="preserve">2.4.1 </w:t>
            </w:r>
            <w:r w:rsidR="0095163E" w:rsidRPr="00B81E2B">
              <w:rPr>
                <w:rStyle w:val="a4"/>
              </w:rPr>
              <w:t>前视图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_Toc35676522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4</w:t>
            </w:r>
            <w:r w:rsidR="0095163E">
              <w:rPr>
                <w:webHidden/>
              </w:rPr>
              <w:fldChar w:fldCharType="end"/>
            </w:r>
          </w:hyperlink>
        </w:p>
        <w:p w14:paraId="6A5DDC5A" w14:textId="47BDC820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3" w:history="1">
            <w:r w:rsidR="0095163E" w:rsidRPr="00B81E2B">
              <w:rPr>
                <w:rStyle w:val="a4"/>
              </w:rPr>
              <w:t xml:space="preserve">2.4.2 </w:t>
            </w:r>
            <w:r w:rsidR="0095163E" w:rsidRPr="00B81E2B">
              <w:rPr>
                <w:rStyle w:val="a4"/>
              </w:rPr>
              <w:t>后视图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_Toc35676523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5</w:t>
            </w:r>
            <w:r w:rsidR="0095163E">
              <w:rPr>
                <w:webHidden/>
              </w:rPr>
              <w:fldChar w:fldCharType="end"/>
            </w:r>
          </w:hyperlink>
        </w:p>
        <w:p w14:paraId="2DDB6022" w14:textId="5E4B665D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4" w:history="1">
            <w:r w:rsidR="0095163E" w:rsidRPr="00B81E2B">
              <w:rPr>
                <w:rStyle w:val="a4"/>
                <w:rFonts w:cs="Arial"/>
              </w:rPr>
              <w:t>2.5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工作原理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_Toc35676524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7</w:t>
            </w:r>
            <w:r w:rsidR="0095163E">
              <w:rPr>
                <w:webHidden/>
              </w:rPr>
              <w:fldChar w:fldCharType="end"/>
            </w:r>
          </w:hyperlink>
        </w:p>
        <w:p w14:paraId="5403C05B" w14:textId="5ED5CDBF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25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3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安装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_Toc35676525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8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2EF75241" w14:textId="4683A858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6" w:history="1">
            <w:r w:rsidR="0095163E" w:rsidRPr="00B81E2B">
              <w:rPr>
                <w:rStyle w:val="a4"/>
                <w:rFonts w:cs="Arial"/>
              </w:rPr>
              <w:t>3.1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开箱检查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_Toc35676526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8</w:t>
            </w:r>
            <w:r w:rsidR="0095163E">
              <w:rPr>
                <w:webHidden/>
              </w:rPr>
              <w:fldChar w:fldCharType="end"/>
            </w:r>
          </w:hyperlink>
        </w:p>
        <w:p w14:paraId="611B505E" w14:textId="55856DFB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7" w:history="1">
            <w:r w:rsidR="0095163E" w:rsidRPr="00B81E2B">
              <w:rPr>
                <w:rStyle w:val="a4"/>
                <w:rFonts w:cs="Arial"/>
              </w:rPr>
              <w:t>3.2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安装注意事项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_Toc35676527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8</w:t>
            </w:r>
            <w:r w:rsidR="0095163E">
              <w:rPr>
                <w:webHidden/>
              </w:rPr>
              <w:fldChar w:fldCharType="end"/>
            </w:r>
          </w:hyperlink>
        </w:p>
        <w:p w14:paraId="6FE70E4C" w14:textId="5A4DB30A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8" w:history="1">
            <w:r w:rsidR="0095163E" w:rsidRPr="00B81E2B">
              <w:rPr>
                <w:rStyle w:val="a4"/>
                <w:rFonts w:cs="Arial"/>
              </w:rPr>
              <w:t>3.3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接线方法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_Toc35676528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8</w:t>
            </w:r>
            <w:r w:rsidR="0095163E">
              <w:rPr>
                <w:webHidden/>
              </w:rPr>
              <w:fldChar w:fldCharType="end"/>
            </w:r>
          </w:hyperlink>
        </w:p>
        <w:p w14:paraId="0E1C65E2" w14:textId="5AA80A2B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29" w:history="1">
            <w:r w:rsidR="0095163E" w:rsidRPr="00B81E2B">
              <w:rPr>
                <w:rStyle w:val="a4"/>
                <w:kern w:val="0"/>
              </w:rPr>
              <w:t xml:space="preserve">3.3.1 </w:t>
            </w:r>
            <w:r w:rsidR="0095163E" w:rsidRPr="00B81E2B">
              <w:rPr>
                <w:rStyle w:val="a4"/>
                <w:kern w:val="0"/>
              </w:rPr>
              <w:t>输入接线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_Toc35676529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9</w:t>
            </w:r>
            <w:r w:rsidR="0095163E">
              <w:rPr>
                <w:webHidden/>
              </w:rPr>
              <w:fldChar w:fldCharType="end"/>
            </w:r>
          </w:hyperlink>
        </w:p>
        <w:p w14:paraId="727D54B5" w14:textId="221CEA2E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0" w:history="1">
            <w:r w:rsidR="0095163E" w:rsidRPr="00B81E2B">
              <w:rPr>
                <w:rStyle w:val="a4"/>
                <w:kern w:val="0"/>
              </w:rPr>
              <w:t xml:space="preserve">3.3.2 </w:t>
            </w:r>
            <w:r w:rsidR="0095163E" w:rsidRPr="00B81E2B">
              <w:rPr>
                <w:rStyle w:val="a4"/>
                <w:kern w:val="0"/>
              </w:rPr>
              <w:t>输出接线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_Toc35676530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9</w:t>
            </w:r>
            <w:r w:rsidR="0095163E">
              <w:rPr>
                <w:webHidden/>
              </w:rPr>
              <w:fldChar w:fldCharType="end"/>
            </w:r>
          </w:hyperlink>
        </w:p>
        <w:p w14:paraId="4D279A24" w14:textId="2462B676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1" w:history="1">
            <w:r w:rsidR="0095163E" w:rsidRPr="00B81E2B">
              <w:rPr>
                <w:rStyle w:val="a4"/>
                <w:kern w:val="0"/>
              </w:rPr>
              <w:t xml:space="preserve">3.3.3 </w:t>
            </w:r>
            <w:r w:rsidR="0095163E" w:rsidRPr="00B81E2B">
              <w:rPr>
                <w:rStyle w:val="a4"/>
                <w:kern w:val="0"/>
              </w:rPr>
              <w:t>端子排接线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_Toc35676531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9</w:t>
            </w:r>
            <w:r w:rsidR="0095163E">
              <w:rPr>
                <w:webHidden/>
              </w:rPr>
              <w:fldChar w:fldCharType="end"/>
            </w:r>
          </w:hyperlink>
        </w:p>
        <w:p w14:paraId="0351309F" w14:textId="2E4AC40A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2" w:history="1">
            <w:r w:rsidR="0095163E" w:rsidRPr="00B81E2B">
              <w:rPr>
                <w:rStyle w:val="a4"/>
                <w:kern w:val="0"/>
              </w:rPr>
              <w:t xml:space="preserve">3.3.4 </w:t>
            </w:r>
            <w:r w:rsidR="0095163E" w:rsidRPr="00B81E2B">
              <w:rPr>
                <w:rStyle w:val="a4"/>
                <w:kern w:val="0"/>
              </w:rPr>
              <w:t>长效机外接电池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_Toc35676532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10</w:t>
            </w:r>
            <w:r w:rsidR="0095163E">
              <w:rPr>
                <w:webHidden/>
              </w:rPr>
              <w:fldChar w:fldCharType="end"/>
            </w:r>
          </w:hyperlink>
        </w:p>
        <w:p w14:paraId="5CC2F98F" w14:textId="5211DDF6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3" w:history="1">
            <w:r w:rsidR="0095163E" w:rsidRPr="00B81E2B">
              <w:rPr>
                <w:rStyle w:val="a4"/>
                <w:rFonts w:cs="Arial"/>
              </w:rPr>
              <w:t>3.4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选配功能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_Toc35676533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10</w:t>
            </w:r>
            <w:r w:rsidR="0095163E">
              <w:rPr>
                <w:webHidden/>
              </w:rPr>
              <w:fldChar w:fldCharType="end"/>
            </w:r>
          </w:hyperlink>
        </w:p>
        <w:p w14:paraId="3EECCCD3" w14:textId="3BAAFDD3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4" w:history="1">
            <w:r w:rsidR="0095163E" w:rsidRPr="00B81E2B">
              <w:rPr>
                <w:rStyle w:val="a4"/>
                <w:kern w:val="0"/>
              </w:rPr>
              <w:t>3.4.1 RS232</w:t>
            </w:r>
            <w:r w:rsidR="0095163E" w:rsidRPr="00B81E2B">
              <w:rPr>
                <w:rStyle w:val="a4"/>
                <w:kern w:val="0"/>
              </w:rPr>
              <w:t>：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_Toc35676534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10</w:t>
            </w:r>
            <w:r w:rsidR="0095163E">
              <w:rPr>
                <w:webHidden/>
              </w:rPr>
              <w:fldChar w:fldCharType="end"/>
            </w:r>
          </w:hyperlink>
        </w:p>
        <w:p w14:paraId="1D7A9E62" w14:textId="40E911F7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5" w:history="1">
            <w:r w:rsidR="0095163E" w:rsidRPr="00B81E2B">
              <w:rPr>
                <w:rStyle w:val="a4"/>
                <w:kern w:val="0"/>
              </w:rPr>
              <w:t xml:space="preserve">3.4.2 </w:t>
            </w:r>
            <w:r w:rsidR="0095163E" w:rsidRPr="00B81E2B">
              <w:rPr>
                <w:rStyle w:val="a4"/>
                <w:kern w:val="0"/>
              </w:rPr>
              <w:t>智能插槽</w:t>
            </w:r>
            <w:r w:rsidR="0095163E" w:rsidRPr="00B81E2B">
              <w:rPr>
                <w:rStyle w:val="a4"/>
                <w:kern w:val="0"/>
              </w:rPr>
              <w:t>(</w:t>
            </w:r>
            <w:r w:rsidR="0095163E" w:rsidRPr="00B81E2B">
              <w:rPr>
                <w:rStyle w:val="a4"/>
                <w:kern w:val="0"/>
              </w:rPr>
              <w:t>选配件</w:t>
            </w:r>
            <w:r w:rsidR="0095163E" w:rsidRPr="00B81E2B">
              <w:rPr>
                <w:rStyle w:val="a4"/>
                <w:kern w:val="0"/>
              </w:rPr>
              <w:t>)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_Toc35676535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11</w:t>
            </w:r>
            <w:r w:rsidR="0095163E">
              <w:rPr>
                <w:webHidden/>
              </w:rPr>
              <w:fldChar w:fldCharType="end"/>
            </w:r>
          </w:hyperlink>
        </w:p>
        <w:p w14:paraId="041AE661" w14:textId="61D0B5DF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6" w:history="1">
            <w:r w:rsidR="0095163E" w:rsidRPr="00B81E2B">
              <w:rPr>
                <w:rStyle w:val="a4"/>
                <w:rFonts w:cs="Arial"/>
                <w:kern w:val="0"/>
              </w:rPr>
              <w:t>3.4.3</w:t>
            </w:r>
            <w:r w:rsidR="0095163E" w:rsidRPr="00B81E2B">
              <w:rPr>
                <w:rStyle w:val="a4"/>
                <w:rFonts w:ascii="黑体" w:cs="黑体"/>
                <w:kern w:val="0"/>
              </w:rPr>
              <w:t xml:space="preserve"> </w:t>
            </w:r>
            <w:r w:rsidR="0095163E" w:rsidRPr="00B81E2B">
              <w:rPr>
                <w:rStyle w:val="a4"/>
                <w:rFonts w:ascii="黑体" w:cs="黑体"/>
                <w:kern w:val="0"/>
              </w:rPr>
              <w:t>隔离变压器</w:t>
            </w:r>
            <w:r w:rsidR="0095163E" w:rsidRPr="00B81E2B">
              <w:rPr>
                <w:rStyle w:val="a4"/>
                <w:rFonts w:cs="Arial"/>
                <w:kern w:val="0"/>
              </w:rPr>
              <w:t>(</w:t>
            </w:r>
            <w:r w:rsidR="0095163E" w:rsidRPr="00B81E2B">
              <w:rPr>
                <w:rStyle w:val="a4"/>
                <w:kern w:val="0"/>
              </w:rPr>
              <w:t>选配</w:t>
            </w:r>
            <w:r w:rsidR="0095163E" w:rsidRPr="00B81E2B">
              <w:rPr>
                <w:rStyle w:val="a4"/>
                <w:rFonts w:cs="Arial"/>
                <w:kern w:val="0"/>
              </w:rPr>
              <w:t>)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_Toc35676536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11</w:t>
            </w:r>
            <w:r w:rsidR="0095163E">
              <w:rPr>
                <w:webHidden/>
              </w:rPr>
              <w:fldChar w:fldCharType="end"/>
            </w:r>
          </w:hyperlink>
        </w:p>
        <w:p w14:paraId="1704C360" w14:textId="65E6D3E6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37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4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运行和操作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_Toc35676537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12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2CC7ECD4" w14:textId="42559802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8" w:history="1">
            <w:r w:rsidR="0095163E" w:rsidRPr="00B81E2B">
              <w:rPr>
                <w:rStyle w:val="a4"/>
                <w:rFonts w:cs="Arial"/>
              </w:rPr>
              <w:t>4.1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操作面板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_Toc35676538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12</w:t>
            </w:r>
            <w:r w:rsidR="0095163E">
              <w:rPr>
                <w:webHidden/>
              </w:rPr>
              <w:fldChar w:fldCharType="end"/>
            </w:r>
          </w:hyperlink>
        </w:p>
        <w:p w14:paraId="0CD54847" w14:textId="69F4B0B4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39" w:history="1">
            <w:r w:rsidR="0095163E" w:rsidRPr="00B81E2B">
              <w:rPr>
                <w:rStyle w:val="a4"/>
                <w:rFonts w:cs="Arial"/>
              </w:rPr>
              <w:t>4.1.1 LCD</w:t>
            </w:r>
            <w:r w:rsidR="0095163E" w:rsidRPr="00B81E2B">
              <w:rPr>
                <w:rStyle w:val="a4"/>
                <w:rFonts w:cs="Arial"/>
              </w:rPr>
              <w:t>显示面板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_Toc35676539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12</w:t>
            </w:r>
            <w:r w:rsidR="0095163E">
              <w:rPr>
                <w:webHidden/>
              </w:rPr>
              <w:fldChar w:fldCharType="end"/>
            </w:r>
          </w:hyperlink>
        </w:p>
        <w:p w14:paraId="299AFCF1" w14:textId="49FB610D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1" w:history="1">
            <w:r w:rsidR="0095163E" w:rsidRPr="00B81E2B">
              <w:rPr>
                <w:rStyle w:val="a4"/>
                <w:rFonts w:cs="Arial"/>
              </w:rPr>
              <w:t>4.2</w:t>
            </w:r>
            <w:r w:rsidR="0095163E" w:rsidRPr="00B81E2B">
              <w:rPr>
                <w:rStyle w:val="a4"/>
                <w:rFonts w:eastAsia="微软雅黑" w:cs="Arial"/>
              </w:rPr>
              <w:t xml:space="preserve"> UPS </w:t>
            </w:r>
            <w:r w:rsidR="0095163E" w:rsidRPr="00B81E2B">
              <w:rPr>
                <w:rStyle w:val="a4"/>
                <w:rFonts w:eastAsia="微软雅黑" w:cs="Arial"/>
              </w:rPr>
              <w:t>主要运行模式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_Toc35676541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13</w:t>
            </w:r>
            <w:r w:rsidR="0095163E">
              <w:rPr>
                <w:webHidden/>
              </w:rPr>
              <w:fldChar w:fldCharType="end"/>
            </w:r>
          </w:hyperlink>
        </w:p>
        <w:p w14:paraId="39E667AB" w14:textId="38444B12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2" w:history="1">
            <w:r w:rsidR="0095163E" w:rsidRPr="00B81E2B">
              <w:rPr>
                <w:rStyle w:val="a4"/>
                <w:rFonts w:cs="Arial"/>
              </w:rPr>
              <w:t xml:space="preserve">4.2.1 </w:t>
            </w:r>
            <w:r w:rsidR="0095163E" w:rsidRPr="00B81E2B">
              <w:rPr>
                <w:rStyle w:val="a4"/>
                <w:rFonts w:cs="Arial"/>
              </w:rPr>
              <w:t>市电模式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_Toc35676542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13</w:t>
            </w:r>
            <w:r w:rsidR="0095163E">
              <w:rPr>
                <w:webHidden/>
              </w:rPr>
              <w:fldChar w:fldCharType="end"/>
            </w:r>
          </w:hyperlink>
        </w:p>
        <w:p w14:paraId="5723D4D9" w14:textId="2E336C1B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3" w:history="1">
            <w:r w:rsidR="0095163E" w:rsidRPr="00B81E2B">
              <w:rPr>
                <w:rStyle w:val="a4"/>
                <w:rFonts w:cs="Arial"/>
              </w:rPr>
              <w:t xml:space="preserve">4.2.2 </w:t>
            </w:r>
            <w:r w:rsidR="0095163E" w:rsidRPr="00B81E2B">
              <w:rPr>
                <w:rStyle w:val="a4"/>
                <w:rFonts w:cs="Arial"/>
              </w:rPr>
              <w:t>电池模式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_Toc35676543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14</w:t>
            </w:r>
            <w:r w:rsidR="0095163E">
              <w:rPr>
                <w:webHidden/>
              </w:rPr>
              <w:fldChar w:fldCharType="end"/>
            </w:r>
          </w:hyperlink>
        </w:p>
        <w:p w14:paraId="14A97ED9" w14:textId="505505F7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4" w:history="1">
            <w:r w:rsidR="0095163E" w:rsidRPr="00B81E2B">
              <w:rPr>
                <w:rStyle w:val="a4"/>
                <w:rFonts w:cs="Arial"/>
              </w:rPr>
              <w:t xml:space="preserve">4.2.3 </w:t>
            </w:r>
            <w:r w:rsidR="0095163E" w:rsidRPr="00B81E2B">
              <w:rPr>
                <w:rStyle w:val="a4"/>
                <w:rFonts w:cs="Arial"/>
              </w:rPr>
              <w:t>旁路模式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_Toc35676544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14</w:t>
            </w:r>
            <w:r w:rsidR="0095163E">
              <w:rPr>
                <w:webHidden/>
              </w:rPr>
              <w:fldChar w:fldCharType="end"/>
            </w:r>
          </w:hyperlink>
        </w:p>
        <w:p w14:paraId="45740188" w14:textId="47AA833B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5" w:history="1">
            <w:r w:rsidR="0095163E" w:rsidRPr="00B81E2B">
              <w:rPr>
                <w:rStyle w:val="a4"/>
                <w:rFonts w:cs="Arial"/>
              </w:rPr>
              <w:t>4.3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操作运行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_Toc35676545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14</w:t>
            </w:r>
            <w:r w:rsidR="0095163E">
              <w:rPr>
                <w:webHidden/>
              </w:rPr>
              <w:fldChar w:fldCharType="end"/>
            </w:r>
          </w:hyperlink>
        </w:p>
        <w:p w14:paraId="0E6B88D0" w14:textId="1A436635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6" w:history="1">
            <w:r w:rsidR="0095163E" w:rsidRPr="00B81E2B">
              <w:rPr>
                <w:rStyle w:val="a4"/>
                <w:rFonts w:cs="Arial"/>
              </w:rPr>
              <w:t xml:space="preserve">4.3.1 </w:t>
            </w:r>
            <w:r w:rsidR="0095163E" w:rsidRPr="00B81E2B">
              <w:rPr>
                <w:rStyle w:val="a4"/>
                <w:rFonts w:cs="Arial"/>
              </w:rPr>
              <w:t>开机操作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_Toc35676546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14</w:t>
            </w:r>
            <w:r w:rsidR="0095163E">
              <w:rPr>
                <w:webHidden/>
              </w:rPr>
              <w:fldChar w:fldCharType="end"/>
            </w:r>
          </w:hyperlink>
        </w:p>
        <w:p w14:paraId="4E6C5533" w14:textId="4DFBAFB8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7" w:history="1">
            <w:r w:rsidR="0095163E" w:rsidRPr="00B81E2B">
              <w:rPr>
                <w:rStyle w:val="a4"/>
                <w:rFonts w:cs="Arial"/>
              </w:rPr>
              <w:t xml:space="preserve">4.3.2 </w:t>
            </w:r>
            <w:r w:rsidR="0095163E" w:rsidRPr="00B81E2B">
              <w:rPr>
                <w:rStyle w:val="a4"/>
                <w:rFonts w:cs="Arial"/>
              </w:rPr>
              <w:t>关机操作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_Toc35676547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14</w:t>
            </w:r>
            <w:r w:rsidR="0095163E">
              <w:rPr>
                <w:webHidden/>
              </w:rPr>
              <w:fldChar w:fldCharType="end"/>
            </w:r>
          </w:hyperlink>
        </w:p>
        <w:p w14:paraId="2D0D63DD" w14:textId="39018879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8" w:history="1">
            <w:r w:rsidR="0095163E" w:rsidRPr="00B81E2B">
              <w:rPr>
                <w:rStyle w:val="a4"/>
                <w:rFonts w:cs="Arial"/>
              </w:rPr>
              <w:t xml:space="preserve">4.3.3 </w:t>
            </w:r>
            <w:r w:rsidR="0095163E" w:rsidRPr="00B81E2B">
              <w:rPr>
                <w:rStyle w:val="a4"/>
                <w:rFonts w:cs="Arial"/>
              </w:rPr>
              <w:t>电池自检操作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_Toc35676548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15</w:t>
            </w:r>
            <w:r w:rsidR="0095163E">
              <w:rPr>
                <w:webHidden/>
              </w:rPr>
              <w:fldChar w:fldCharType="end"/>
            </w:r>
          </w:hyperlink>
        </w:p>
        <w:p w14:paraId="75BCE30F" w14:textId="4B2D758E" w:rsidR="0095163E" w:rsidRDefault="00A32CB4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49" w:history="1">
            <w:r w:rsidR="0095163E" w:rsidRPr="00B81E2B">
              <w:rPr>
                <w:rStyle w:val="a4"/>
                <w:rFonts w:cs="Arial"/>
              </w:rPr>
              <w:t xml:space="preserve">4.3.4 </w:t>
            </w:r>
            <w:r w:rsidR="0095163E" w:rsidRPr="00B81E2B">
              <w:rPr>
                <w:rStyle w:val="a4"/>
                <w:rFonts w:cs="Arial"/>
              </w:rPr>
              <w:t>消音操作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_Toc35676549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15</w:t>
            </w:r>
            <w:r w:rsidR="0095163E">
              <w:rPr>
                <w:webHidden/>
              </w:rPr>
              <w:fldChar w:fldCharType="end"/>
            </w:r>
          </w:hyperlink>
        </w:p>
        <w:p w14:paraId="6A5FA51E" w14:textId="21FC9D91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50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5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维护和保养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_Toc35676550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16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724E54AD" w14:textId="05D6BDED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1" w:history="1">
            <w:r w:rsidR="0095163E" w:rsidRPr="00B81E2B">
              <w:rPr>
                <w:rStyle w:val="a4"/>
                <w:rFonts w:cs="Arial"/>
              </w:rPr>
              <w:t>5.1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常规维护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_Toc35676551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16</w:t>
            </w:r>
            <w:r w:rsidR="0095163E">
              <w:rPr>
                <w:webHidden/>
              </w:rPr>
              <w:fldChar w:fldCharType="end"/>
            </w:r>
          </w:hyperlink>
        </w:p>
        <w:p w14:paraId="42135673" w14:textId="0FCF3567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2" w:history="1">
            <w:r w:rsidR="0095163E" w:rsidRPr="00B81E2B">
              <w:rPr>
                <w:rStyle w:val="a4"/>
                <w:rFonts w:cs="Arial"/>
              </w:rPr>
              <w:t>5.2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电池维护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_Toc35676552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16</w:t>
            </w:r>
            <w:r w:rsidR="0095163E">
              <w:rPr>
                <w:webHidden/>
              </w:rPr>
              <w:fldChar w:fldCharType="end"/>
            </w:r>
          </w:hyperlink>
        </w:p>
        <w:p w14:paraId="7AE85F4D" w14:textId="3B4A4135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53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6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故障处理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_Toc35676553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17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3F9D11E5" w14:textId="109AAEE0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4" w:history="1">
            <w:r w:rsidR="0095163E" w:rsidRPr="00B81E2B">
              <w:rPr>
                <w:rStyle w:val="a4"/>
                <w:rFonts w:cs="Arial"/>
              </w:rPr>
              <w:t>6.1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故障告警及代码：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_Toc35676554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17</w:t>
            </w:r>
            <w:r w:rsidR="0095163E">
              <w:rPr>
                <w:webHidden/>
              </w:rPr>
              <w:fldChar w:fldCharType="end"/>
            </w:r>
          </w:hyperlink>
        </w:p>
        <w:p w14:paraId="07C46107" w14:textId="2C7D59A4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5" w:history="1">
            <w:r w:rsidR="0095163E" w:rsidRPr="00B81E2B">
              <w:rPr>
                <w:rStyle w:val="a4"/>
                <w:rFonts w:cs="Arial"/>
              </w:rPr>
              <w:t>6.2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干节点卡（</w:t>
            </w:r>
            <w:r w:rsidR="0095163E" w:rsidRPr="00B81E2B">
              <w:rPr>
                <w:rStyle w:val="a4"/>
                <w:rFonts w:eastAsia="微软雅黑" w:cs="Arial"/>
              </w:rPr>
              <w:t>AS400</w:t>
            </w:r>
            <w:r w:rsidR="0095163E" w:rsidRPr="00B81E2B">
              <w:rPr>
                <w:rStyle w:val="a4"/>
                <w:rFonts w:eastAsia="微软雅黑" w:cs="Arial"/>
              </w:rPr>
              <w:t>）接口定义：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_Toc35676555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17</w:t>
            </w:r>
            <w:r w:rsidR="0095163E">
              <w:rPr>
                <w:webHidden/>
              </w:rPr>
              <w:fldChar w:fldCharType="end"/>
            </w:r>
          </w:hyperlink>
        </w:p>
        <w:p w14:paraId="13CAED10" w14:textId="7BCDAEDB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56" w:history="1">
            <w:r w:rsidR="0095163E" w:rsidRPr="00B81E2B">
              <w:rPr>
                <w:rStyle w:val="a4"/>
                <w:rFonts w:cs="Arial"/>
                <w:noProof/>
              </w:rPr>
              <w:t>第</w:t>
            </w:r>
            <w:r w:rsidR="0095163E" w:rsidRPr="00B81E2B">
              <w:rPr>
                <w:rStyle w:val="a4"/>
                <w:rFonts w:cs="Arial"/>
                <w:noProof/>
              </w:rPr>
              <w:t>7</w:t>
            </w:r>
            <w:r w:rsidR="0095163E" w:rsidRPr="00B81E2B">
              <w:rPr>
                <w:rStyle w:val="a4"/>
                <w:rFonts w:cs="Arial"/>
                <w:noProof/>
              </w:rPr>
              <w:t>章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  <w:noProof/>
              </w:rPr>
              <w:t>产品规格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_Toc35676556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19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6AF53608" w14:textId="1F514D70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7" w:history="1">
            <w:r w:rsidR="0095163E" w:rsidRPr="00B81E2B">
              <w:rPr>
                <w:rStyle w:val="a4"/>
                <w:rFonts w:cs="Arial"/>
              </w:rPr>
              <w:t>7.1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基本电气规格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_Toc35676557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19</w:t>
            </w:r>
            <w:r w:rsidR="0095163E">
              <w:rPr>
                <w:webHidden/>
              </w:rPr>
              <w:fldChar w:fldCharType="end"/>
            </w:r>
          </w:hyperlink>
        </w:p>
        <w:p w14:paraId="5C26CC16" w14:textId="7C791210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8" w:history="1">
            <w:r w:rsidR="0095163E" w:rsidRPr="00B81E2B">
              <w:rPr>
                <w:rStyle w:val="a4"/>
                <w:rFonts w:cs="Arial"/>
              </w:rPr>
              <w:t>7.1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应用环境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_Toc35676558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20</w:t>
            </w:r>
            <w:r w:rsidR="0095163E">
              <w:rPr>
                <w:webHidden/>
              </w:rPr>
              <w:fldChar w:fldCharType="end"/>
            </w:r>
          </w:hyperlink>
        </w:p>
        <w:p w14:paraId="57705982" w14:textId="5252B2B8" w:rsidR="0095163E" w:rsidRDefault="00A32CB4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35676559" w:history="1">
            <w:r w:rsidR="0095163E" w:rsidRPr="00B81E2B">
              <w:rPr>
                <w:rStyle w:val="a4"/>
                <w:rFonts w:cs="Arial"/>
              </w:rPr>
              <w:t>7.2</w:t>
            </w:r>
            <w:r w:rsidR="0095163E" w:rsidRPr="00B81E2B">
              <w:rPr>
                <w:rStyle w:val="a4"/>
                <w:rFonts w:eastAsia="微软雅黑" w:cs="Arial"/>
              </w:rPr>
              <w:t xml:space="preserve"> </w:t>
            </w:r>
            <w:r w:rsidR="0095163E" w:rsidRPr="00B81E2B">
              <w:rPr>
                <w:rStyle w:val="a4"/>
                <w:rFonts w:eastAsia="微软雅黑" w:cs="Arial"/>
              </w:rPr>
              <w:t>工业标准</w:t>
            </w:r>
            <w:r w:rsidR="0095163E">
              <w:rPr>
                <w:webHidden/>
              </w:rPr>
              <w:tab/>
            </w:r>
            <w:r w:rsidR="0095163E">
              <w:rPr>
                <w:webHidden/>
              </w:rPr>
              <w:fldChar w:fldCharType="begin"/>
            </w:r>
            <w:r w:rsidR="0095163E">
              <w:rPr>
                <w:webHidden/>
              </w:rPr>
              <w:instrText xml:space="preserve"> PAGEREF _Toc35676559 \h </w:instrText>
            </w:r>
            <w:r w:rsidR="0095163E">
              <w:rPr>
                <w:webHidden/>
              </w:rPr>
            </w:r>
            <w:r w:rsidR="0095163E">
              <w:rPr>
                <w:webHidden/>
              </w:rPr>
              <w:fldChar w:fldCharType="separate"/>
            </w:r>
            <w:r w:rsidR="0095163E">
              <w:rPr>
                <w:webHidden/>
              </w:rPr>
              <w:t>20</w:t>
            </w:r>
            <w:r w:rsidR="0095163E">
              <w:rPr>
                <w:webHidden/>
              </w:rPr>
              <w:fldChar w:fldCharType="end"/>
            </w:r>
          </w:hyperlink>
        </w:p>
        <w:p w14:paraId="0C26B130" w14:textId="39F8EC92" w:rsidR="0095163E" w:rsidRDefault="00A32CB4">
          <w:pPr>
            <w:pStyle w:val="TOC1"/>
            <w:tabs>
              <w:tab w:val="right" w:leader="dot" w:pos="10054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Cs w:val="22"/>
            </w:rPr>
          </w:pPr>
          <w:hyperlink w:anchor="_Toc35676560" w:history="1">
            <w:r w:rsidR="0095163E" w:rsidRPr="00B81E2B">
              <w:rPr>
                <w:rStyle w:val="a4"/>
                <w:noProof/>
              </w:rPr>
              <w:t>维修保证</w:t>
            </w:r>
            <w:r w:rsidR="0095163E">
              <w:rPr>
                <w:noProof/>
                <w:webHidden/>
              </w:rPr>
              <w:tab/>
            </w:r>
            <w:r w:rsidR="0095163E">
              <w:rPr>
                <w:noProof/>
                <w:webHidden/>
              </w:rPr>
              <w:fldChar w:fldCharType="begin"/>
            </w:r>
            <w:r w:rsidR="0095163E">
              <w:rPr>
                <w:noProof/>
                <w:webHidden/>
              </w:rPr>
              <w:instrText xml:space="preserve"> PAGEREF _Toc35676560 \h </w:instrText>
            </w:r>
            <w:r w:rsidR="0095163E">
              <w:rPr>
                <w:noProof/>
                <w:webHidden/>
              </w:rPr>
            </w:r>
            <w:r w:rsidR="0095163E">
              <w:rPr>
                <w:noProof/>
                <w:webHidden/>
              </w:rPr>
              <w:fldChar w:fldCharType="separate"/>
            </w:r>
            <w:r w:rsidR="0095163E">
              <w:rPr>
                <w:noProof/>
                <w:webHidden/>
              </w:rPr>
              <w:t>21</w:t>
            </w:r>
            <w:r w:rsidR="0095163E">
              <w:rPr>
                <w:noProof/>
                <w:webHidden/>
              </w:rPr>
              <w:fldChar w:fldCharType="end"/>
            </w:r>
          </w:hyperlink>
        </w:p>
        <w:p w14:paraId="65BA449B" w14:textId="1D987994" w:rsidR="0095163E" w:rsidRDefault="0095163E">
          <w:r>
            <w:rPr>
              <w:b/>
              <w:bCs/>
              <w:lang w:val="zh-CN"/>
            </w:rPr>
            <w:fldChar w:fldCharType="end"/>
          </w:r>
        </w:p>
      </w:sdtContent>
    </w:sdt>
    <w:p w14:paraId="438E9D22" w14:textId="5B2CFD96" w:rsidR="0020421A" w:rsidRPr="00CA6851" w:rsidRDefault="0020421A" w:rsidP="0091187D">
      <w:pPr>
        <w:pStyle w:val="1"/>
        <w:numPr>
          <w:ilvl w:val="0"/>
          <w:numId w:val="1"/>
        </w:numPr>
        <w:ind w:leftChars="-10" w:left="-21" w:firstLineChars="4" w:firstLine="18"/>
        <w:rPr>
          <w:rFonts w:eastAsia="微软雅黑" w:cs="Arial"/>
        </w:rPr>
      </w:pPr>
      <w:bookmarkStart w:id="22" w:name="_Toc35676514"/>
      <w:r w:rsidRPr="00CA6851">
        <w:rPr>
          <w:rFonts w:eastAsia="微软雅黑" w:cs="Arial"/>
        </w:rPr>
        <w:lastRenderedPageBreak/>
        <w:t>安全说明</w:t>
      </w:r>
      <w:bookmarkEnd w:id="21"/>
      <w:bookmarkEnd w:id="20"/>
      <w:bookmarkEnd w:id="19"/>
      <w:bookmarkEnd w:id="18"/>
      <w:bookmarkEnd w:id="17"/>
      <w:bookmarkEnd w:id="16"/>
      <w:bookmarkEnd w:id="15"/>
      <w:bookmarkEnd w:id="22"/>
    </w:p>
    <w:p w14:paraId="512F08E7" w14:textId="77777777" w:rsidR="00D82F58" w:rsidRPr="00CA6851" w:rsidRDefault="00D82F58" w:rsidP="00D82F58">
      <w:pPr>
        <w:pStyle w:val="2"/>
        <w:numPr>
          <w:ilvl w:val="1"/>
          <w:numId w:val="1"/>
        </w:numPr>
        <w:ind w:left="-28"/>
        <w:rPr>
          <w:rFonts w:eastAsia="微软雅黑" w:cs="Arial"/>
        </w:rPr>
      </w:pPr>
      <w:bookmarkStart w:id="23" w:name="_Toc91300380"/>
      <w:bookmarkStart w:id="24" w:name="_Toc91563129"/>
      <w:bookmarkStart w:id="25" w:name="_Toc107732514"/>
      <w:bookmarkStart w:id="26" w:name="_Toc107745919"/>
      <w:bookmarkStart w:id="27" w:name="_Toc110781257"/>
      <w:bookmarkStart w:id="28" w:name="_Toc245718693"/>
      <w:bookmarkStart w:id="29" w:name="_Toc434417499"/>
      <w:bookmarkStart w:id="30" w:name="_Toc35676515"/>
      <w:bookmarkStart w:id="31" w:name="_Toc58727647"/>
      <w:r w:rsidRPr="00CA6851">
        <w:rPr>
          <w:rFonts w:eastAsia="微软雅黑" w:cs="Arial"/>
        </w:rPr>
        <w:t>符号说明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147560CF" w14:textId="77777777" w:rsidR="00D82F58" w:rsidRPr="00CA6851" w:rsidRDefault="00D82F58" w:rsidP="009C7808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本手册引用的安全符号如</w:t>
      </w:r>
      <w:r w:rsidR="00C05D75" w:rsidRPr="00CA6851">
        <w:rPr>
          <w:rFonts w:ascii="Arial" w:eastAsia="微软雅黑" w:hAnsi="Arial" w:cs="Arial"/>
        </w:rPr>
        <w:t>表</w:t>
      </w:r>
      <w:r w:rsidR="00C05D75" w:rsidRPr="00CA6851">
        <w:rPr>
          <w:rFonts w:ascii="Arial" w:eastAsia="微软雅黑" w:hAnsi="Arial" w:cs="Arial"/>
        </w:rPr>
        <w:fldChar w:fldCharType="begin"/>
      </w:r>
      <w:r w:rsidR="00C05D75" w:rsidRPr="00CA6851">
        <w:rPr>
          <w:rFonts w:ascii="Arial" w:eastAsia="微软雅黑" w:hAnsi="Arial" w:cs="Arial"/>
        </w:rPr>
        <w:instrText xml:space="preserve"> STYLEREF 2 \s </w:instrText>
      </w:r>
      <w:r w:rsidR="00C05D75" w:rsidRPr="00CA6851">
        <w:rPr>
          <w:rFonts w:ascii="Arial" w:eastAsia="微软雅黑" w:hAnsi="Arial" w:cs="Arial"/>
        </w:rPr>
        <w:fldChar w:fldCharType="separate"/>
      </w:r>
      <w:r w:rsidR="008A710D">
        <w:rPr>
          <w:rFonts w:ascii="Arial" w:eastAsia="微软雅黑" w:hAnsi="Arial" w:cs="Arial"/>
          <w:noProof/>
        </w:rPr>
        <w:t>1.1</w:t>
      </w:r>
      <w:r w:rsidR="00C05D75" w:rsidRPr="00CA6851">
        <w:rPr>
          <w:rFonts w:ascii="Arial" w:eastAsia="微软雅黑" w:hAnsi="Arial" w:cs="Arial"/>
        </w:rPr>
        <w:fldChar w:fldCharType="end"/>
      </w:r>
      <w:r w:rsidR="00C05D75" w:rsidRPr="00CA6851">
        <w:rPr>
          <w:rFonts w:ascii="Arial" w:eastAsia="微软雅黑" w:hAnsi="Arial" w:cs="Arial"/>
        </w:rPr>
        <w:noBreakHyphen/>
      </w:r>
      <w:r w:rsidR="00C05D75" w:rsidRPr="00CA6851">
        <w:rPr>
          <w:rFonts w:ascii="Arial" w:eastAsia="微软雅黑" w:hAnsi="Arial" w:cs="Arial"/>
        </w:rPr>
        <w:fldChar w:fldCharType="begin"/>
      </w:r>
      <w:r w:rsidR="00C05D75" w:rsidRPr="00CA6851">
        <w:rPr>
          <w:rFonts w:ascii="Arial" w:eastAsia="微软雅黑" w:hAnsi="Arial" w:cs="Arial"/>
        </w:rPr>
        <w:instrText xml:space="preserve"> SEQ </w:instrText>
      </w:r>
      <w:r w:rsidR="00C05D75" w:rsidRPr="00CA6851">
        <w:rPr>
          <w:rFonts w:ascii="Arial" w:eastAsia="微软雅黑" w:hAnsi="Arial" w:cs="Arial"/>
        </w:rPr>
        <w:instrText>表</w:instrText>
      </w:r>
      <w:r w:rsidR="00C05D75" w:rsidRPr="00CA6851">
        <w:rPr>
          <w:rFonts w:ascii="Arial" w:eastAsia="微软雅黑" w:hAnsi="Arial" w:cs="Arial"/>
        </w:rPr>
        <w:instrText xml:space="preserve"> \* ARABIC \s 2 </w:instrText>
      </w:r>
      <w:r w:rsidR="00C05D75" w:rsidRPr="00CA6851">
        <w:rPr>
          <w:rFonts w:ascii="Arial" w:eastAsia="微软雅黑" w:hAnsi="Arial" w:cs="Arial"/>
        </w:rPr>
        <w:fldChar w:fldCharType="separate"/>
      </w:r>
      <w:r w:rsidR="008A710D">
        <w:rPr>
          <w:rFonts w:ascii="Arial" w:eastAsia="微软雅黑" w:hAnsi="Arial" w:cs="Arial"/>
          <w:noProof/>
        </w:rPr>
        <w:t>1</w:t>
      </w:r>
      <w:r w:rsidR="00C05D75" w:rsidRPr="00CA6851">
        <w:rPr>
          <w:rFonts w:ascii="Arial" w:eastAsia="微软雅黑" w:hAnsi="Arial" w:cs="Arial"/>
        </w:rPr>
        <w:fldChar w:fldCharType="end"/>
      </w:r>
      <w:r w:rsidRPr="00CA6851">
        <w:rPr>
          <w:rFonts w:ascii="Arial" w:eastAsia="微软雅黑" w:hAnsi="Arial" w:cs="Arial"/>
        </w:rPr>
        <w:t>所示，</w:t>
      </w:r>
      <w:r w:rsidR="000B6FFA">
        <w:rPr>
          <w:rFonts w:ascii="Arial" w:eastAsia="微软雅黑" w:hAnsi="Arial" w:cs="Arial" w:hint="eastAsia"/>
        </w:rPr>
        <w:t>用户</w:t>
      </w:r>
      <w:r w:rsidRPr="00CA6851">
        <w:rPr>
          <w:rFonts w:ascii="Arial" w:eastAsia="微软雅黑" w:hAnsi="Arial" w:cs="Arial"/>
        </w:rPr>
        <w:t>在进行设备安装、操作和维护时应遵守</w:t>
      </w:r>
      <w:r w:rsidR="000B6FFA">
        <w:rPr>
          <w:rFonts w:ascii="Arial" w:eastAsia="微软雅黑" w:hAnsi="Arial" w:cs="Arial" w:hint="eastAsia"/>
        </w:rPr>
        <w:t>其</w:t>
      </w:r>
      <w:r w:rsidRPr="00CA6851">
        <w:rPr>
          <w:rFonts w:ascii="Arial" w:eastAsia="微软雅黑" w:hAnsi="Arial" w:cs="Arial"/>
        </w:rPr>
        <w:t>安全事项。</w:t>
      </w:r>
    </w:p>
    <w:p w14:paraId="760FA556" w14:textId="45A1C470" w:rsidR="00CB69A1" w:rsidRDefault="007A1B43" w:rsidP="000B6FFA">
      <w:pPr>
        <w:ind w:left="0"/>
        <w:jc w:val="center"/>
        <w:rPr>
          <w:rFonts w:ascii="Arial" w:eastAsia="微软雅黑" w:hAnsi="Arial" w:cs="Arial"/>
        </w:rPr>
      </w:pPr>
      <w:bookmarkStart w:id="32" w:name="_Ref87777779"/>
      <w:bookmarkStart w:id="33" w:name="_Toc63587509"/>
      <w:bookmarkStart w:id="34" w:name="_Toc63765220"/>
      <w:bookmarkStart w:id="35" w:name="_Toc91300584"/>
      <w:bookmarkStart w:id="36" w:name="_Toc91563227"/>
      <w:bookmarkStart w:id="37" w:name="_Toc107746025"/>
      <w:bookmarkStart w:id="38" w:name="_Toc110860640"/>
      <w:r>
        <w:rPr>
          <w:noProof/>
        </w:rPr>
        <w:drawing>
          <wp:inline distT="0" distB="0" distL="0" distR="0" wp14:anchorId="3B0E1859" wp14:editId="489CE248">
            <wp:extent cx="4244975" cy="25920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C0AA" w14:textId="77777777" w:rsidR="00D82F58" w:rsidRPr="00CA6851" w:rsidRDefault="00D82F58" w:rsidP="000B6FFA">
      <w:pPr>
        <w:ind w:left="0"/>
        <w:jc w:val="center"/>
        <w:rPr>
          <w:rFonts w:ascii="Arial" w:eastAsia="微软雅黑" w:hAnsi="Arial" w:cs="Arial"/>
          <w:kern w:val="36"/>
        </w:rPr>
      </w:pPr>
      <w:r w:rsidRPr="00CA6851">
        <w:rPr>
          <w:rFonts w:ascii="Arial" w:eastAsia="微软雅黑" w:hAnsi="Arial" w:cs="Arial"/>
        </w:rPr>
        <w:t>表</w:t>
      </w:r>
      <w:r w:rsidRPr="00CA6851">
        <w:rPr>
          <w:rFonts w:ascii="Arial" w:eastAsia="微软雅黑" w:hAnsi="Arial" w:cs="Arial"/>
        </w:rPr>
        <w:fldChar w:fldCharType="begin"/>
      </w:r>
      <w:r w:rsidRPr="00CA6851">
        <w:rPr>
          <w:rFonts w:ascii="Arial" w:eastAsia="微软雅黑" w:hAnsi="Arial" w:cs="Arial"/>
        </w:rPr>
        <w:instrText xml:space="preserve"> STYLEREF 2 \s </w:instrText>
      </w:r>
      <w:r w:rsidRPr="00CA6851">
        <w:rPr>
          <w:rFonts w:ascii="Arial" w:eastAsia="微软雅黑" w:hAnsi="Arial" w:cs="Arial"/>
        </w:rPr>
        <w:fldChar w:fldCharType="separate"/>
      </w:r>
      <w:r w:rsidR="008A710D">
        <w:rPr>
          <w:rFonts w:ascii="Arial" w:eastAsia="微软雅黑" w:hAnsi="Arial" w:cs="Arial"/>
          <w:noProof/>
        </w:rPr>
        <w:t>1.1</w:t>
      </w:r>
      <w:r w:rsidRPr="00CA6851">
        <w:rPr>
          <w:rFonts w:ascii="Arial" w:eastAsia="微软雅黑" w:hAnsi="Arial" w:cs="Arial"/>
        </w:rPr>
        <w:fldChar w:fldCharType="end"/>
      </w:r>
      <w:r w:rsidRPr="00CA6851">
        <w:rPr>
          <w:rFonts w:ascii="Arial" w:eastAsia="微软雅黑" w:hAnsi="Arial" w:cs="Arial"/>
        </w:rPr>
        <w:noBreakHyphen/>
      </w:r>
      <w:r w:rsidRPr="00CA6851">
        <w:rPr>
          <w:rFonts w:ascii="Arial" w:eastAsia="微软雅黑" w:hAnsi="Arial" w:cs="Arial"/>
        </w:rPr>
        <w:fldChar w:fldCharType="begin"/>
      </w:r>
      <w:r w:rsidRPr="00CA6851">
        <w:rPr>
          <w:rFonts w:ascii="Arial" w:eastAsia="微软雅黑" w:hAnsi="Arial" w:cs="Arial"/>
        </w:rPr>
        <w:instrText xml:space="preserve"> SEQ </w:instrText>
      </w:r>
      <w:r w:rsidRPr="00CA6851">
        <w:rPr>
          <w:rFonts w:ascii="Arial" w:eastAsia="微软雅黑" w:hAnsi="Arial" w:cs="Arial"/>
        </w:rPr>
        <w:instrText>表</w:instrText>
      </w:r>
      <w:r w:rsidRPr="00CA6851">
        <w:rPr>
          <w:rFonts w:ascii="Arial" w:eastAsia="微软雅黑" w:hAnsi="Arial" w:cs="Arial"/>
        </w:rPr>
        <w:instrText xml:space="preserve"> \* ARABIC \s 2 </w:instrText>
      </w:r>
      <w:r w:rsidRPr="00CA6851">
        <w:rPr>
          <w:rFonts w:ascii="Arial" w:eastAsia="微软雅黑" w:hAnsi="Arial" w:cs="Arial"/>
        </w:rPr>
        <w:fldChar w:fldCharType="separate"/>
      </w:r>
      <w:r w:rsidR="008A710D">
        <w:rPr>
          <w:rFonts w:ascii="Arial" w:eastAsia="微软雅黑" w:hAnsi="Arial" w:cs="Arial"/>
          <w:noProof/>
        </w:rPr>
        <w:t>2</w:t>
      </w:r>
      <w:r w:rsidRPr="00CA6851">
        <w:rPr>
          <w:rFonts w:ascii="Arial" w:eastAsia="微软雅黑" w:hAnsi="Arial" w:cs="Arial"/>
        </w:rPr>
        <w:fldChar w:fldCharType="end"/>
      </w:r>
      <w:bookmarkEnd w:id="32"/>
      <w:r w:rsidRPr="00CA6851">
        <w:rPr>
          <w:rFonts w:ascii="Arial" w:eastAsia="微软雅黑" w:hAnsi="Arial" w:cs="Arial"/>
        </w:rPr>
        <w:t xml:space="preserve">   </w:t>
      </w:r>
      <w:r w:rsidRPr="00CA6851">
        <w:rPr>
          <w:rFonts w:ascii="Arial" w:eastAsia="微软雅黑" w:hAnsi="Arial" w:cs="Arial"/>
        </w:rPr>
        <w:t>安全符号</w:t>
      </w:r>
      <w:bookmarkEnd w:id="33"/>
      <w:r w:rsidRPr="00CA6851">
        <w:rPr>
          <w:rFonts w:ascii="Arial" w:eastAsia="微软雅黑" w:hAnsi="Arial" w:cs="Arial"/>
        </w:rPr>
        <w:t>及含义</w:t>
      </w:r>
      <w:bookmarkEnd w:id="34"/>
      <w:bookmarkEnd w:id="35"/>
      <w:bookmarkEnd w:id="36"/>
      <w:bookmarkEnd w:id="37"/>
      <w:bookmarkEnd w:id="38"/>
    </w:p>
    <w:p w14:paraId="225A0D4E" w14:textId="77777777" w:rsidR="00D82F58" w:rsidRPr="00CA6851" w:rsidRDefault="00D82F58" w:rsidP="00D82F58">
      <w:pPr>
        <w:pStyle w:val="2"/>
        <w:numPr>
          <w:ilvl w:val="1"/>
          <w:numId w:val="1"/>
        </w:numPr>
        <w:ind w:leftChars="-6" w:left="1" w:hangingChars="5" w:hanging="14"/>
        <w:rPr>
          <w:rFonts w:eastAsia="微软雅黑" w:cs="Arial"/>
        </w:rPr>
      </w:pPr>
      <w:bookmarkStart w:id="39" w:name="_Toc63587364"/>
      <w:bookmarkStart w:id="40" w:name="_Toc63764501"/>
      <w:bookmarkStart w:id="41" w:name="_Toc63764593"/>
      <w:bookmarkStart w:id="42" w:name="_Toc63764961"/>
      <w:bookmarkStart w:id="43" w:name="_Toc63765053"/>
      <w:bookmarkStart w:id="44" w:name="_Toc91300381"/>
      <w:bookmarkStart w:id="45" w:name="_Toc91563130"/>
      <w:bookmarkStart w:id="46" w:name="_Toc107732515"/>
      <w:bookmarkStart w:id="47" w:name="_Toc107745920"/>
      <w:bookmarkStart w:id="48" w:name="_Toc110781258"/>
      <w:bookmarkStart w:id="49" w:name="_Toc245718694"/>
      <w:bookmarkStart w:id="50" w:name="_Toc434417500"/>
      <w:bookmarkStart w:id="51" w:name="_Toc35676516"/>
      <w:r w:rsidRPr="00CA6851">
        <w:rPr>
          <w:rFonts w:eastAsia="微软雅黑" w:cs="Arial"/>
        </w:rPr>
        <w:t>安全注意事项</w:t>
      </w:r>
      <w:bookmarkEnd w:id="31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73BD311D" w14:textId="77777777" w:rsidR="00D82F58" w:rsidRPr="00CA6851" w:rsidRDefault="00D82F58" w:rsidP="001B6ABF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  <w:kern w:val="0"/>
        </w:rPr>
        <w:t>UPS</w:t>
      </w:r>
      <w:r w:rsidRPr="00CA6851">
        <w:rPr>
          <w:rFonts w:ascii="Arial" w:eastAsia="微软雅黑" w:hAnsi="Arial" w:cs="Arial"/>
          <w:kern w:val="0"/>
        </w:rPr>
        <w:t>内部存在高温和高压，在设备安装、操作和维护过程中，必须遵守相关</w:t>
      </w:r>
      <w:r w:rsidRPr="00CA6851">
        <w:rPr>
          <w:rFonts w:ascii="Arial" w:eastAsia="微软雅黑" w:hAnsi="Arial" w:cs="Arial"/>
        </w:rPr>
        <w:t>的</w:t>
      </w:r>
      <w:r w:rsidRPr="00CA6851">
        <w:rPr>
          <w:rFonts w:ascii="Arial" w:eastAsia="微软雅黑" w:hAnsi="Arial" w:cs="Arial"/>
          <w:kern w:val="0"/>
        </w:rPr>
        <w:t>安全规范和相关操作规程，否则可能会导致人身伤害或设备损坏。</w:t>
      </w:r>
      <w:r w:rsidRPr="00CA6851">
        <w:rPr>
          <w:rFonts w:ascii="Arial" w:eastAsia="微软雅黑" w:hAnsi="Arial" w:cs="Arial"/>
        </w:rPr>
        <w:t>手册中提到的安全注意事项只作为当地安全规范的补充。</w:t>
      </w:r>
    </w:p>
    <w:p w14:paraId="3C122630" w14:textId="77777777" w:rsidR="00D82F58" w:rsidRPr="00CA6851" w:rsidRDefault="00D82F58" w:rsidP="00EE2C4B">
      <w:pPr>
        <w:ind w:left="0" w:firstLineChars="200" w:firstLine="420"/>
        <w:rPr>
          <w:rFonts w:ascii="Arial" w:eastAsia="微软雅黑" w:hAnsi="Arial" w:cs="Arial"/>
          <w:kern w:val="0"/>
        </w:rPr>
      </w:pPr>
      <w:r w:rsidRPr="00CA6851">
        <w:rPr>
          <w:rFonts w:ascii="Arial" w:eastAsia="微软雅黑" w:hAnsi="Arial" w:cs="Arial"/>
          <w:kern w:val="0"/>
        </w:rPr>
        <w:t>本公司不</w:t>
      </w:r>
      <w:r w:rsidRPr="00EE2C4B">
        <w:rPr>
          <w:rFonts w:ascii="Arial" w:eastAsia="微软雅黑" w:hAnsi="Arial" w:cs="Arial"/>
        </w:rPr>
        <w:t>承担</w:t>
      </w:r>
      <w:r w:rsidRPr="00CA6851">
        <w:rPr>
          <w:rFonts w:ascii="Arial" w:eastAsia="微软雅黑" w:hAnsi="Arial" w:cs="Arial"/>
          <w:kern w:val="0"/>
        </w:rPr>
        <w:t>任何因违反通用安全操作要求或违反设计、生产和使用设备安全标准而造成的责任。</w:t>
      </w:r>
    </w:p>
    <w:p w14:paraId="1F4FD4A2" w14:textId="53CD367D" w:rsidR="00D82F58" w:rsidRPr="00CA6851" w:rsidRDefault="007A1B43" w:rsidP="00FC6CA3">
      <w:pPr>
        <w:pStyle w:val="af3"/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  <w:noProof/>
        </w:rPr>
        <w:drawing>
          <wp:inline distT="0" distB="0" distL="0" distR="0" wp14:anchorId="26C8D13F" wp14:editId="5F29707C">
            <wp:extent cx="402590" cy="3689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F58" w:rsidRPr="00CA6851">
        <w:rPr>
          <w:rFonts w:ascii="Arial" w:eastAsia="微软雅黑" w:hAnsi="Arial" w:cs="Arial"/>
        </w:rPr>
        <w:t xml:space="preserve">  </w:t>
      </w:r>
      <w:r w:rsidR="00D82F58" w:rsidRPr="00CA6851">
        <w:rPr>
          <w:rFonts w:ascii="Arial" w:eastAsia="微软雅黑" w:hAnsi="Arial" w:cs="Arial"/>
          <w:b/>
          <w:bCs/>
        </w:rPr>
        <w:t>高压危险：</w:t>
      </w:r>
    </w:p>
    <w:p w14:paraId="549D127B" w14:textId="77777777" w:rsidR="00D82F58" w:rsidRPr="00CA6851" w:rsidRDefault="00D82F58" w:rsidP="00FC6CA3">
      <w:pPr>
        <w:pStyle w:val="af4"/>
        <w:pBdr>
          <w:bottom w:val="single" w:sz="4" w:space="0" w:color="auto"/>
        </w:pBdr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直接接触或通过潮湿物体间接接触高压、市电，会带来致命危险。</w:t>
      </w:r>
    </w:p>
    <w:p w14:paraId="28DAEB67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请仔细阅读和妥善保管本手册。</w:t>
      </w:r>
    </w:p>
    <w:p w14:paraId="7185856A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请注意机器上所有的警告标识，勿撕毁和损坏警告标签。</w:t>
      </w:r>
    </w:p>
    <w:p w14:paraId="2A5C19C9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请勿超过额定负载使用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。</w:t>
      </w:r>
    </w:p>
    <w:p w14:paraId="2A560B9D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内若装有大容量蓄电池，非专业人士不可打开机壳，否则会有触电危险。</w:t>
      </w:r>
    </w:p>
    <w:p w14:paraId="42084679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不要将蓄电池暴露于火中，蓄电池可能会爆炸。</w:t>
      </w:r>
    </w:p>
    <w:p w14:paraId="528471E3" w14:textId="6AE26654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lastRenderedPageBreak/>
        <w:t>不要打开和损毁电池，、</w:t>
      </w:r>
      <w:r w:rsidR="00177C81">
        <w:rPr>
          <w:rFonts w:ascii="Arial" w:eastAsia="微软雅黑" w:hAnsi="Arial" w:cs="Arial" w:hint="eastAsia"/>
        </w:rPr>
        <w:t>严禁将机器及电池投入火中。</w:t>
      </w:r>
    </w:p>
    <w:p w14:paraId="3E11FAD1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避免电池正负极短路，否则会引起火灾或电击。</w:t>
      </w:r>
    </w:p>
    <w:p w14:paraId="52CFE63D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不要堵塞所有的通风口，安装请依照厂商提供的说明。</w:t>
      </w:r>
      <w:r w:rsidRPr="00CA6851">
        <w:rPr>
          <w:rFonts w:ascii="Arial" w:eastAsia="微软雅黑" w:hAnsi="Arial" w:cs="Arial"/>
        </w:rPr>
        <w:t xml:space="preserve"> </w:t>
      </w:r>
    </w:p>
    <w:p w14:paraId="0CC0827D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勿在以下环境保管或使用本产品：</w:t>
      </w:r>
    </w:p>
    <w:p w14:paraId="505A9E18" w14:textId="77777777" w:rsidR="00D82F58" w:rsidRPr="00CA6851" w:rsidRDefault="00D82F58" w:rsidP="003C058F">
      <w:pPr>
        <w:numPr>
          <w:ilvl w:val="5"/>
          <w:numId w:val="4"/>
        </w:numPr>
        <w:tabs>
          <w:tab w:val="clear" w:pos="2520"/>
          <w:tab w:val="num" w:pos="851"/>
        </w:tabs>
        <w:ind w:left="851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有可燃性气体、腐蚀性物质、大量灰尘的场所</w:t>
      </w:r>
    </w:p>
    <w:p w14:paraId="3F6FF0C3" w14:textId="77777777" w:rsidR="00D82F58" w:rsidRPr="00CA6851" w:rsidRDefault="00D82F58" w:rsidP="003C058F">
      <w:pPr>
        <w:numPr>
          <w:ilvl w:val="5"/>
          <w:numId w:val="4"/>
        </w:numPr>
        <w:tabs>
          <w:tab w:val="clear" w:pos="2520"/>
          <w:tab w:val="num" w:pos="851"/>
        </w:tabs>
        <w:ind w:left="851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异常高温或低温（</w:t>
      </w:r>
      <w:r w:rsidRPr="00CA6851">
        <w:rPr>
          <w:rFonts w:ascii="Arial" w:eastAsia="微软雅黑" w:hAnsi="Arial" w:cs="Arial"/>
        </w:rPr>
        <w:t>40</w:t>
      </w:r>
      <w:r w:rsidRPr="00CA6851">
        <w:rPr>
          <w:rFonts w:ascii="宋体" w:hAnsi="宋体" w:cs="宋体" w:hint="eastAsia"/>
        </w:rPr>
        <w:t>℃</w:t>
      </w:r>
      <w:r w:rsidRPr="00CA6851">
        <w:rPr>
          <w:rFonts w:ascii="Arial" w:eastAsia="微软雅黑" w:hAnsi="Arial" w:cs="Arial"/>
        </w:rPr>
        <w:t>以上或</w:t>
      </w:r>
      <w:r w:rsidRPr="00CA6851">
        <w:rPr>
          <w:rFonts w:ascii="Arial" w:eastAsia="微软雅黑" w:hAnsi="Arial" w:cs="Arial"/>
        </w:rPr>
        <w:t>-10</w:t>
      </w:r>
      <w:r w:rsidRPr="00CA6851">
        <w:rPr>
          <w:rFonts w:ascii="宋体" w:hAnsi="宋体" w:cs="宋体" w:hint="eastAsia"/>
        </w:rPr>
        <w:t>℃</w:t>
      </w:r>
      <w:r w:rsidRPr="00CA6851">
        <w:rPr>
          <w:rFonts w:ascii="Arial" w:eastAsia="微软雅黑" w:hAnsi="Arial" w:cs="Arial"/>
        </w:rPr>
        <w:t>以下），高湿（</w:t>
      </w:r>
      <w:r w:rsidRPr="00CA6851">
        <w:rPr>
          <w:rFonts w:ascii="Arial" w:eastAsia="微软雅黑" w:hAnsi="Arial" w:cs="Arial"/>
        </w:rPr>
        <w:t>95</w:t>
      </w:r>
      <w:r w:rsidRPr="00CA6851">
        <w:rPr>
          <w:rFonts w:ascii="Arial" w:eastAsia="微软雅黑" w:hAnsi="Arial" w:cs="Arial"/>
        </w:rPr>
        <w:t>％以上）的场所</w:t>
      </w:r>
    </w:p>
    <w:p w14:paraId="44742DD9" w14:textId="77777777" w:rsidR="00D82F58" w:rsidRPr="00CA6851" w:rsidRDefault="00D82F58" w:rsidP="003C058F">
      <w:pPr>
        <w:numPr>
          <w:ilvl w:val="5"/>
          <w:numId w:val="4"/>
        </w:numPr>
        <w:tabs>
          <w:tab w:val="clear" w:pos="2520"/>
          <w:tab w:val="num" w:pos="851"/>
        </w:tabs>
        <w:ind w:left="851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有阳光直射或接近加热器具的场所</w:t>
      </w:r>
    </w:p>
    <w:p w14:paraId="380FC2D6" w14:textId="77777777" w:rsidR="00D82F58" w:rsidRPr="00CA6851" w:rsidRDefault="00D82F58" w:rsidP="003C058F">
      <w:pPr>
        <w:numPr>
          <w:ilvl w:val="5"/>
          <w:numId w:val="4"/>
        </w:numPr>
        <w:tabs>
          <w:tab w:val="clear" w:pos="2520"/>
          <w:tab w:val="num" w:pos="851"/>
        </w:tabs>
        <w:ind w:left="851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有剧烈振动的场所</w:t>
      </w:r>
    </w:p>
    <w:p w14:paraId="4FB25FE3" w14:textId="77777777" w:rsidR="00D82F58" w:rsidRPr="00CA6851" w:rsidRDefault="00D82F58" w:rsidP="003C058F">
      <w:pPr>
        <w:numPr>
          <w:ilvl w:val="5"/>
          <w:numId w:val="4"/>
        </w:numPr>
        <w:tabs>
          <w:tab w:val="clear" w:pos="2520"/>
          <w:tab w:val="num" w:pos="851"/>
        </w:tabs>
        <w:ind w:left="851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室外</w:t>
      </w:r>
    </w:p>
    <w:p w14:paraId="091560A2" w14:textId="77777777" w:rsidR="00D82F58" w:rsidRPr="00CA6851" w:rsidRDefault="00D82F58" w:rsidP="003C058F">
      <w:pPr>
        <w:numPr>
          <w:ilvl w:val="0"/>
          <w:numId w:val="2"/>
        </w:numPr>
        <w:tabs>
          <w:tab w:val="clear" w:pos="2061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万一周围失火，请使用干粉灭火器，若使用液体灭火器会有触电危险。</w:t>
      </w:r>
    </w:p>
    <w:p w14:paraId="1428E02D" w14:textId="6CAA5CD3" w:rsidR="00D82F58" w:rsidRPr="00CA6851" w:rsidRDefault="007A1B43" w:rsidP="007D5D8D">
      <w:pPr>
        <w:pStyle w:val="af3"/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  <w:noProof/>
        </w:rPr>
        <w:drawing>
          <wp:inline distT="0" distB="0" distL="0" distR="0" wp14:anchorId="0110193C" wp14:editId="4F899873">
            <wp:extent cx="419735" cy="3689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F58" w:rsidRPr="00CA6851">
        <w:rPr>
          <w:rFonts w:ascii="Arial" w:eastAsia="微软雅黑" w:hAnsi="Arial" w:cs="Arial"/>
        </w:rPr>
        <w:t xml:space="preserve">  </w:t>
      </w:r>
      <w:r w:rsidR="00D82F58" w:rsidRPr="00CA6851">
        <w:rPr>
          <w:rFonts w:ascii="Arial" w:eastAsia="微软雅黑" w:hAnsi="Arial" w:cs="Arial"/>
          <w:b/>
          <w:bCs/>
        </w:rPr>
        <w:t>保持设备有良好的通风条件。</w:t>
      </w:r>
    </w:p>
    <w:p w14:paraId="7F2CD019" w14:textId="77777777" w:rsidR="00D82F58" w:rsidRPr="00CA6851" w:rsidRDefault="00D82F58" w:rsidP="007D5D8D">
      <w:pPr>
        <w:pStyle w:val="af4"/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确保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的进气孔和出风孔的前端无其它物体遮挡，保持良好的通风。</w:t>
      </w:r>
    </w:p>
    <w:p w14:paraId="7538404C" w14:textId="4A4172B0" w:rsidR="00D82F58" w:rsidRPr="00CA6851" w:rsidRDefault="007A1B43" w:rsidP="007D5D8D">
      <w:pPr>
        <w:pStyle w:val="af3"/>
        <w:ind w:left="426"/>
        <w:rPr>
          <w:rFonts w:ascii="Arial" w:eastAsia="微软雅黑" w:hAnsi="Arial" w:cs="Arial"/>
          <w:b/>
          <w:bCs/>
        </w:rPr>
      </w:pPr>
      <w:r w:rsidRPr="00CA6851">
        <w:rPr>
          <w:rFonts w:ascii="Arial" w:eastAsia="微软雅黑" w:hAnsi="Arial" w:cs="Arial"/>
          <w:noProof/>
        </w:rPr>
        <w:drawing>
          <wp:inline distT="0" distB="0" distL="0" distR="0" wp14:anchorId="61A4C0E0" wp14:editId="031EA8E1">
            <wp:extent cx="402590" cy="3689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F58" w:rsidRPr="00CA6851">
        <w:rPr>
          <w:rFonts w:ascii="Arial" w:eastAsia="微软雅黑" w:hAnsi="Arial" w:cs="Arial"/>
        </w:rPr>
        <w:t xml:space="preserve">  </w:t>
      </w:r>
      <w:r w:rsidR="00D82F58" w:rsidRPr="00CA6851">
        <w:rPr>
          <w:rFonts w:ascii="Arial" w:eastAsia="微软雅黑" w:hAnsi="Arial" w:cs="Arial"/>
          <w:b/>
          <w:bCs/>
        </w:rPr>
        <w:t>带电安装、拆除电源线很危险</w:t>
      </w:r>
      <w:r w:rsidR="00D82F58" w:rsidRPr="00CA6851">
        <w:rPr>
          <w:rFonts w:ascii="Arial" w:eastAsia="微软雅黑" w:hAnsi="Arial" w:cs="Arial"/>
          <w:b/>
          <w:bCs/>
        </w:rPr>
        <w:t>!</w:t>
      </w:r>
    </w:p>
    <w:p w14:paraId="0A078F23" w14:textId="77777777" w:rsidR="00D82F58" w:rsidRPr="00CA6851" w:rsidRDefault="00D82F58" w:rsidP="007D5D8D">
      <w:pPr>
        <w:pStyle w:val="af4"/>
        <w:ind w:left="42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严禁带电安装、拆除电源线。在进行电源线的安装、拆除之前，必须关掉电源开关。在连接电缆之前，请确认连接电缆、电缆标签与实际安装情况相符。</w:t>
      </w:r>
    </w:p>
    <w:p w14:paraId="5F0AD800" w14:textId="77777777" w:rsidR="00773E94" w:rsidRPr="00773E94" w:rsidRDefault="00773E94" w:rsidP="00773E94">
      <w:pPr>
        <w:pStyle w:val="af3"/>
        <w:ind w:left="426"/>
        <w:rPr>
          <w:rFonts w:ascii="Arial" w:eastAsia="微软雅黑" w:hAnsi="微软雅黑" w:cs="Arial"/>
        </w:rPr>
      </w:pPr>
      <w:r>
        <w:rPr>
          <w:rFonts w:ascii="Arial" w:eastAsia="微软雅黑" w:hAnsi="微软雅黑" w:cs="Arial" w:hint="eastAsia"/>
        </w:rPr>
        <w:t>本</w:t>
      </w:r>
      <w:r w:rsidRPr="00773E94">
        <w:rPr>
          <w:rFonts w:ascii="Arial" w:eastAsia="微软雅黑" w:hAnsi="微软雅黑" w:cs="Arial" w:hint="eastAsia"/>
        </w:rPr>
        <w:t>产品应用于下述负载设备前，务必请事先与厂家讨论，其应用、设备、管理和维护等必须有特别的考虑和设计：</w:t>
      </w:r>
    </w:p>
    <w:p w14:paraId="3E0D713C" w14:textId="77777777" w:rsidR="00773E94" w:rsidRPr="00773E94" w:rsidRDefault="00773E94" w:rsidP="00773E94">
      <w:pPr>
        <w:ind w:left="0" w:firstLineChars="200" w:firstLine="420"/>
        <w:rPr>
          <w:rFonts w:ascii="Arial" w:eastAsia="微软雅黑" w:hAnsi="微软雅黑" w:cs="Arial"/>
        </w:rPr>
      </w:pPr>
      <w:r w:rsidRPr="00773E94">
        <w:rPr>
          <w:rFonts w:ascii="Arial" w:eastAsia="微软雅黑" w:hAnsi="微软雅黑" w:cs="Arial"/>
        </w:rPr>
        <w:t xml:space="preserve">- </w:t>
      </w:r>
      <w:r w:rsidRPr="00773E94">
        <w:rPr>
          <w:rFonts w:ascii="Arial" w:eastAsia="微软雅黑" w:hAnsi="微软雅黑" w:cs="Arial" w:hint="eastAsia"/>
        </w:rPr>
        <w:t>与病人生命有直接关联的仪器</w:t>
      </w:r>
    </w:p>
    <w:p w14:paraId="24BDE097" w14:textId="77777777" w:rsidR="00773E94" w:rsidRDefault="00773E94" w:rsidP="00773E94">
      <w:pPr>
        <w:pStyle w:val="af4"/>
        <w:ind w:left="426"/>
        <w:rPr>
          <w:rFonts w:ascii="Arial" w:eastAsia="微软雅黑" w:hAnsi="微软雅黑" w:cs="Arial"/>
        </w:rPr>
      </w:pPr>
      <w:r w:rsidRPr="00773E94">
        <w:rPr>
          <w:rFonts w:ascii="Arial" w:eastAsia="微软雅黑" w:hAnsi="微软雅黑" w:cs="Arial"/>
        </w:rPr>
        <w:t xml:space="preserve">- </w:t>
      </w:r>
      <w:r w:rsidRPr="00773E94">
        <w:rPr>
          <w:rFonts w:ascii="Arial" w:eastAsia="微软雅黑" w:hAnsi="微软雅黑" w:cs="Arial" w:hint="eastAsia"/>
        </w:rPr>
        <w:t>电梯等有可能危机人身安全的设备</w:t>
      </w:r>
    </w:p>
    <w:p w14:paraId="235DD9DF" w14:textId="77777777" w:rsidR="00D82F58" w:rsidRPr="00773E94" w:rsidRDefault="00D82F58" w:rsidP="00D82F58">
      <w:pPr>
        <w:rPr>
          <w:rFonts w:ascii="Arial" w:eastAsia="微软雅黑" w:hAnsi="Arial" w:cs="Arial"/>
        </w:rPr>
      </w:pPr>
    </w:p>
    <w:p w14:paraId="627C11C2" w14:textId="77777777" w:rsidR="00773E94" w:rsidRPr="00CA6851" w:rsidRDefault="00773E94" w:rsidP="00D82F58">
      <w:pPr>
        <w:rPr>
          <w:rFonts w:ascii="Arial" w:eastAsia="微软雅黑" w:hAnsi="Arial" w:cs="Arial"/>
        </w:rPr>
      </w:pPr>
    </w:p>
    <w:p w14:paraId="4CC21FD5" w14:textId="77777777" w:rsidR="00D82F58" w:rsidRPr="00CA6851" w:rsidRDefault="00D82F58" w:rsidP="00D82F58">
      <w:pPr>
        <w:ind w:left="0"/>
        <w:rPr>
          <w:rFonts w:ascii="Arial" w:eastAsia="微软雅黑" w:hAnsi="Arial" w:cs="Arial"/>
        </w:rPr>
        <w:sectPr w:rsidR="00D82F58" w:rsidRPr="00CA6851" w:rsidSect="00E83345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oddPage"/>
          <w:pgSz w:w="11906" w:h="16838" w:code="9"/>
          <w:pgMar w:top="1418" w:right="849" w:bottom="1418" w:left="539" w:header="1134" w:footer="1134" w:gutter="454"/>
          <w:pgNumType w:start="1"/>
          <w:cols w:space="425"/>
          <w:titlePg/>
          <w:docGrid w:linePitch="315"/>
        </w:sectPr>
      </w:pPr>
    </w:p>
    <w:p w14:paraId="4E4C1ED9" w14:textId="77777777" w:rsidR="00E336F6" w:rsidRPr="00CA6851" w:rsidRDefault="00C567CF" w:rsidP="0091187D">
      <w:pPr>
        <w:pStyle w:val="1"/>
        <w:numPr>
          <w:ilvl w:val="0"/>
          <w:numId w:val="1"/>
        </w:numPr>
        <w:ind w:leftChars="-10" w:left="-21" w:firstLineChars="4" w:firstLine="18"/>
        <w:rPr>
          <w:rFonts w:eastAsia="微软雅黑" w:cs="Arial"/>
        </w:rPr>
      </w:pPr>
      <w:bookmarkStart w:id="52" w:name="_Toc499960710"/>
      <w:bookmarkStart w:id="53" w:name="_Toc499985701"/>
      <w:bookmarkStart w:id="54" w:name="_Toc499960711"/>
      <w:bookmarkStart w:id="55" w:name="_Toc499985702"/>
      <w:bookmarkStart w:id="56" w:name="_Toc434417501"/>
      <w:bookmarkStart w:id="57" w:name="_Toc35676517"/>
      <w:bookmarkEnd w:id="52"/>
      <w:bookmarkEnd w:id="53"/>
      <w:bookmarkEnd w:id="54"/>
      <w:bookmarkEnd w:id="55"/>
      <w:r w:rsidRPr="00CA6851">
        <w:rPr>
          <w:rFonts w:eastAsia="微软雅黑" w:cs="Arial"/>
        </w:rPr>
        <w:lastRenderedPageBreak/>
        <w:t>产品介绍</w:t>
      </w:r>
      <w:bookmarkEnd w:id="56"/>
      <w:bookmarkEnd w:id="57"/>
    </w:p>
    <w:p w14:paraId="594836F5" w14:textId="77777777" w:rsidR="00E336F6" w:rsidRPr="00CA6851" w:rsidRDefault="009A08E3">
      <w:pPr>
        <w:pStyle w:val="2"/>
        <w:ind w:leftChars="-6" w:left="1" w:hangingChars="5" w:hanging="14"/>
        <w:rPr>
          <w:rFonts w:eastAsia="微软雅黑" w:cs="Arial"/>
        </w:rPr>
      </w:pPr>
      <w:bookmarkStart w:id="58" w:name="_Toc434417502"/>
      <w:bookmarkStart w:id="59" w:name="_Toc35676518"/>
      <w:r w:rsidRPr="00CA6851">
        <w:rPr>
          <w:rFonts w:eastAsia="微软雅黑" w:cs="Arial"/>
        </w:rPr>
        <w:t>产品概述</w:t>
      </w:r>
      <w:bookmarkEnd w:id="58"/>
      <w:bookmarkEnd w:id="59"/>
    </w:p>
    <w:p w14:paraId="7C87259F" w14:textId="0308B9F8" w:rsidR="00BB2450" w:rsidRPr="00F651FB" w:rsidRDefault="008B1C81" w:rsidP="00BB2450">
      <w:pPr>
        <w:ind w:left="424" w:firstLine="424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ET</w:t>
      </w:r>
      <w:r w:rsidRPr="00CA6851">
        <w:rPr>
          <w:rFonts w:ascii="Arial" w:eastAsia="微软雅黑" w:hAnsi="Arial" w:cs="Arial"/>
        </w:rPr>
        <w:t>系列</w:t>
      </w:r>
      <w:r w:rsidR="00C56060">
        <w:rPr>
          <w:rFonts w:ascii="Arial" w:eastAsia="微软雅黑" w:hAnsi="Arial" w:cs="Arial" w:hint="eastAsia"/>
        </w:rPr>
        <w:t>锂电池</w:t>
      </w:r>
      <w:r w:rsidRPr="00CA6851">
        <w:rPr>
          <w:rFonts w:ascii="Arial" w:eastAsia="微软雅黑" w:hAnsi="Arial" w:cs="Arial"/>
        </w:rPr>
        <w:t>UPS</w:t>
      </w:r>
      <w:r w:rsidR="00C56060">
        <w:rPr>
          <w:rFonts w:ascii="Arial" w:eastAsia="微软雅黑" w:hAnsi="Arial" w:cs="Arial" w:hint="eastAsia"/>
        </w:rPr>
        <w:t>不间断电源</w:t>
      </w:r>
      <w:r w:rsidRPr="00CA6851">
        <w:rPr>
          <w:rFonts w:ascii="Arial" w:eastAsia="微软雅黑" w:hAnsi="Arial" w:cs="Arial"/>
        </w:rPr>
        <w:t>是一种双转换在线式，单相输入，单相输出的不间断电源设备。</w:t>
      </w:r>
      <w:r w:rsidR="00BB2450">
        <w:rPr>
          <w:rFonts w:ascii="Arial" w:eastAsia="微软雅黑" w:hAnsi="Arial" w:cs="Arial" w:hint="eastAsia"/>
        </w:rPr>
        <w:t>该系列电源采用了全新的磷酸铁锂电池作为储能系统，使得本系列产品相比传统产品体积减小到</w:t>
      </w:r>
      <w:r w:rsidR="00BB2450">
        <w:rPr>
          <w:rFonts w:ascii="Arial" w:eastAsia="微软雅黑" w:hAnsi="Arial" w:cs="Arial" w:hint="eastAsia"/>
        </w:rPr>
        <w:t>3</w:t>
      </w:r>
      <w:r w:rsidR="00BB2450">
        <w:rPr>
          <w:rFonts w:ascii="Arial" w:eastAsia="微软雅黑" w:hAnsi="Arial" w:cs="Arial"/>
        </w:rPr>
        <w:t>0</w:t>
      </w:r>
      <w:r w:rsidR="00BB2450">
        <w:rPr>
          <w:rFonts w:ascii="Arial" w:eastAsia="微软雅黑" w:hAnsi="Arial" w:cs="Arial" w:hint="eastAsia"/>
        </w:rPr>
        <w:t>%</w:t>
      </w:r>
      <w:r w:rsidR="00BB2450">
        <w:rPr>
          <w:rFonts w:ascii="Arial" w:eastAsia="微软雅黑" w:hAnsi="Arial" w:cs="Arial" w:hint="eastAsia"/>
        </w:rPr>
        <w:t>左右，放电次数更多达</w:t>
      </w:r>
      <w:r w:rsidR="00BB2450">
        <w:rPr>
          <w:rFonts w:ascii="Arial" w:eastAsia="微软雅黑" w:hAnsi="Arial" w:cs="Arial" w:hint="eastAsia"/>
        </w:rPr>
        <w:t>5</w:t>
      </w:r>
      <w:r w:rsidR="00BB2450">
        <w:rPr>
          <w:rFonts w:ascii="Arial" w:eastAsia="微软雅黑" w:hAnsi="Arial" w:cs="Arial" w:hint="eastAsia"/>
        </w:rPr>
        <w:t>倍以上。</w:t>
      </w:r>
      <w:r w:rsidRPr="00CA6851">
        <w:rPr>
          <w:rFonts w:ascii="Arial" w:eastAsia="微软雅黑" w:hAnsi="Arial" w:cs="Arial"/>
        </w:rPr>
        <w:t>产品</w:t>
      </w:r>
      <w:r w:rsidR="00BB2450">
        <w:rPr>
          <w:rFonts w:ascii="Arial" w:eastAsia="微软雅黑" w:hAnsi="Arial" w:cs="Arial" w:hint="eastAsia"/>
        </w:rPr>
        <w:t>更</w:t>
      </w:r>
      <w:r w:rsidRPr="00CA6851">
        <w:rPr>
          <w:rFonts w:ascii="Arial" w:eastAsia="微软雅黑" w:hAnsi="Arial" w:cs="Arial"/>
        </w:rPr>
        <w:t>具有高效率和高可靠性，为您的设备提供可靠、优质的交流电源。</w:t>
      </w:r>
      <w:r w:rsidR="00BB2450" w:rsidRPr="00F651FB">
        <w:rPr>
          <w:rFonts w:ascii="Arial" w:eastAsia="微软雅黑" w:hAnsi="Arial" w:cs="Arial" w:hint="eastAsia"/>
        </w:rPr>
        <w:t xml:space="preserve"> </w:t>
      </w:r>
    </w:p>
    <w:p w14:paraId="20B70878" w14:textId="67BB50F3" w:rsidR="008B1C81" w:rsidRDefault="006B5507" w:rsidP="008B1C81">
      <w:pPr>
        <w:ind w:left="424" w:firstLine="424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ET</w:t>
      </w:r>
      <w:r w:rsidR="008B1C81" w:rsidRPr="00CA6851">
        <w:rPr>
          <w:rFonts w:ascii="Arial" w:eastAsia="微软雅黑" w:hAnsi="Arial" w:cs="Arial"/>
        </w:rPr>
        <w:t>系列</w:t>
      </w:r>
      <w:r w:rsidR="008B1C81" w:rsidRPr="00CA6851">
        <w:rPr>
          <w:rFonts w:ascii="Arial" w:eastAsia="微软雅黑" w:hAnsi="Arial" w:cs="Arial"/>
        </w:rPr>
        <w:t>1</w:t>
      </w:r>
      <w:r w:rsidR="008B1C81" w:rsidRPr="00CA6851">
        <w:rPr>
          <w:rFonts w:ascii="Arial" w:eastAsia="微软雅黑" w:hAnsi="Arial" w:cs="Arial"/>
        </w:rPr>
        <w:t>～</w:t>
      </w:r>
      <w:r w:rsidR="008B1C81" w:rsidRPr="00CA6851">
        <w:rPr>
          <w:rFonts w:ascii="Arial" w:eastAsia="微软雅黑" w:hAnsi="Arial" w:cs="Arial"/>
        </w:rPr>
        <w:t>3kVAUPS</w:t>
      </w:r>
      <w:r w:rsidR="008B1C81" w:rsidRPr="00CA6851">
        <w:rPr>
          <w:rFonts w:ascii="Arial" w:eastAsia="微软雅黑" w:hAnsi="Arial" w:cs="Arial"/>
        </w:rPr>
        <w:t>体积小巧，方便客户使用，特别适合金融、电信、政府、交通、制造、教育等用户的基础设备。</w:t>
      </w:r>
    </w:p>
    <w:p w14:paraId="32014D6E" w14:textId="4D25EF08" w:rsidR="00A73844" w:rsidRDefault="00534A49" w:rsidP="0070654D">
      <w:pPr>
        <w:pStyle w:val="2"/>
        <w:ind w:leftChars="-6" w:left="1" w:hangingChars="5" w:hanging="14"/>
        <w:rPr>
          <w:rFonts w:eastAsia="微软雅黑" w:cs="Arial"/>
        </w:rPr>
      </w:pPr>
      <w:bookmarkStart w:id="60" w:name="_Toc434417505"/>
      <w:bookmarkStart w:id="61" w:name="_Toc35676521"/>
      <w:bookmarkStart w:id="62" w:name="_Toc240594720"/>
      <w:r>
        <w:rPr>
          <w:rFonts w:eastAsia="微软雅黑" w:cs="Arial" w:hint="eastAsia"/>
        </w:rPr>
        <w:t>产品</w:t>
      </w:r>
      <w:r w:rsidR="009E4EC9" w:rsidRPr="00CA6851">
        <w:rPr>
          <w:rFonts w:eastAsia="微软雅黑" w:cs="Arial"/>
        </w:rPr>
        <w:t>外观</w:t>
      </w:r>
      <w:bookmarkEnd w:id="60"/>
      <w:bookmarkEnd w:id="61"/>
    </w:p>
    <w:p w14:paraId="770433AC" w14:textId="77777777" w:rsidR="004B7F82" w:rsidRDefault="004B7F82" w:rsidP="004B7F82">
      <w:pPr>
        <w:pStyle w:val="3"/>
        <w:numPr>
          <w:ilvl w:val="2"/>
          <w:numId w:val="1"/>
        </w:numPr>
      </w:pPr>
      <w:bookmarkStart w:id="63" w:name="_Toc281208905"/>
      <w:bookmarkStart w:id="64" w:name="_Toc434417506"/>
      <w:bookmarkStart w:id="65" w:name="_Toc35676522"/>
      <w:r>
        <w:rPr>
          <w:rFonts w:hint="eastAsia"/>
        </w:rPr>
        <w:t>前视图</w:t>
      </w:r>
      <w:bookmarkEnd w:id="63"/>
      <w:bookmarkEnd w:id="64"/>
      <w:bookmarkEnd w:id="65"/>
    </w:p>
    <w:p w14:paraId="773F4EF5" w14:textId="1CB9F421" w:rsidR="006B6FB2" w:rsidRDefault="007A1B43" w:rsidP="006B6FB2">
      <w:pPr>
        <w:ind w:left="424"/>
        <w:jc w:val="center"/>
        <w:rPr>
          <w:rFonts w:ascii="Arial" w:eastAsia="微软雅黑" w:hAnsi="Arial" w:cs="Arial"/>
        </w:rPr>
      </w:pPr>
      <w:r w:rsidRPr="00F4731E">
        <w:rPr>
          <w:rFonts w:ascii="Arial" w:eastAsia="微软雅黑" w:hAnsi="Arial" w:cs="Arial" w:hint="eastAsia"/>
          <w:noProof/>
        </w:rPr>
        <w:drawing>
          <wp:inline distT="0" distB="0" distL="0" distR="0" wp14:anchorId="58FE049D" wp14:editId="3DB321CE">
            <wp:extent cx="4362450" cy="2089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1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DC31" w14:textId="77777777" w:rsidR="00410138" w:rsidRDefault="006B6FB2" w:rsidP="006B6FB2">
      <w:pPr>
        <w:ind w:left="424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1-3KVA</w:t>
      </w:r>
      <w:r>
        <w:rPr>
          <w:rFonts w:ascii="Arial" w:eastAsia="微软雅黑" w:hAnsi="Arial" w:cs="Arial" w:hint="eastAsia"/>
        </w:rPr>
        <w:t>机架式</w:t>
      </w:r>
    </w:p>
    <w:p w14:paraId="52C50869" w14:textId="4C928475" w:rsidR="006B6FB2" w:rsidRDefault="00410138" w:rsidP="006B6FB2">
      <w:pPr>
        <w:ind w:left="424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/>
          <w:noProof/>
        </w:rPr>
        <w:drawing>
          <wp:inline distT="0" distB="0" distL="0" distR="0" wp14:anchorId="20B37BEA" wp14:editId="71A61B86">
            <wp:extent cx="4161585" cy="16022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26" cy="16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633B" w14:textId="5F31FDC2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6</w:t>
      </w:r>
      <w:r>
        <w:rPr>
          <w:rFonts w:ascii="Arial" w:eastAsia="微软雅黑" w:hAnsi="Arial" w:cs="Arial"/>
        </w:rPr>
        <w:t>-10KVA</w:t>
      </w:r>
      <w:r>
        <w:rPr>
          <w:rFonts w:ascii="Arial" w:eastAsia="微软雅黑" w:hAnsi="Arial" w:cs="Arial" w:hint="eastAsia"/>
        </w:rPr>
        <w:t>机架式</w:t>
      </w:r>
    </w:p>
    <w:p w14:paraId="1BE0DE3C" w14:textId="694C0103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23CFACEE" w14:textId="7777FC6A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94AAF37" wp14:editId="5F282F1D">
            <wp:simplePos x="0" y="0"/>
            <wp:positionH relativeFrom="column">
              <wp:posOffset>409085</wp:posOffset>
            </wp:positionH>
            <wp:positionV relativeFrom="paragraph">
              <wp:posOffset>10294</wp:posOffset>
            </wp:positionV>
            <wp:extent cx="2323465" cy="4370705"/>
            <wp:effectExtent l="0" t="0" r="635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7D520" w14:textId="511B6EEF" w:rsidR="00410138" w:rsidRDefault="00E07D0B" w:rsidP="006B6FB2">
      <w:pPr>
        <w:ind w:left="424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/>
          <w:noProof/>
        </w:rPr>
        <w:drawing>
          <wp:anchor distT="0" distB="0" distL="114300" distR="114300" simplePos="0" relativeHeight="251662848" behindDoc="0" locked="0" layoutInCell="1" allowOverlap="1" wp14:anchorId="70C0DBAE" wp14:editId="40A126A8">
            <wp:simplePos x="0" y="0"/>
            <wp:positionH relativeFrom="column">
              <wp:posOffset>3589020</wp:posOffset>
            </wp:positionH>
            <wp:positionV relativeFrom="paragraph">
              <wp:posOffset>208915</wp:posOffset>
            </wp:positionV>
            <wp:extent cx="2197735" cy="3842385"/>
            <wp:effectExtent l="0" t="0" r="0" b="571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A10BB" w14:textId="1E652572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7B8054F8" w14:textId="64493857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68034D5A" w14:textId="737AFCA7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503B980A" w14:textId="362BF699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4FA01217" w14:textId="306BED83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3783843F" w14:textId="7095CEED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3E30598D" w14:textId="6B09A7D9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6C791129" w14:textId="18157342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09F36D5E" w14:textId="6C3C249E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5A55AD25" w14:textId="1E75FD8C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2F8CAFB0" w14:textId="22276D86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5DA177A2" w14:textId="3D67A150" w:rsidR="00410138" w:rsidRDefault="00410138" w:rsidP="006B6FB2">
      <w:pPr>
        <w:ind w:left="424"/>
        <w:jc w:val="center"/>
        <w:rPr>
          <w:rFonts w:ascii="Arial" w:eastAsia="微软雅黑" w:hAnsi="Arial" w:cs="Arial"/>
        </w:rPr>
      </w:pPr>
    </w:p>
    <w:p w14:paraId="5314F880" w14:textId="77777777" w:rsidR="00410138" w:rsidRDefault="00410138" w:rsidP="00410138">
      <w:pPr>
        <w:ind w:left="0"/>
        <w:rPr>
          <w:rFonts w:ascii="Arial" w:eastAsia="微软雅黑" w:hAnsi="Arial" w:cs="Arial"/>
        </w:rPr>
      </w:pPr>
    </w:p>
    <w:p w14:paraId="120784F9" w14:textId="395D22EF" w:rsidR="00410138" w:rsidRDefault="00410138" w:rsidP="00410138">
      <w:pPr>
        <w:ind w:left="0" w:firstLineChars="800" w:firstLine="1680"/>
        <w:rPr>
          <w:rFonts w:ascii="Arial" w:eastAsia="微软雅黑" w:hAnsi="Arial" w:cs="Arial"/>
        </w:rPr>
      </w:pPr>
      <w:r>
        <w:rPr>
          <w:rFonts w:ascii="Arial" w:eastAsia="微软雅黑" w:hAnsi="Arial" w:cs="Arial"/>
        </w:rPr>
        <w:t>3KVA</w:t>
      </w:r>
      <w:r>
        <w:rPr>
          <w:rFonts w:ascii="Arial" w:eastAsia="微软雅黑" w:hAnsi="Arial" w:cs="Arial" w:hint="eastAsia"/>
        </w:rPr>
        <w:t>塔式</w:t>
      </w:r>
      <w:r>
        <w:rPr>
          <w:rFonts w:ascii="Arial" w:eastAsia="微软雅黑" w:hAnsi="Arial" w:cs="Arial" w:hint="eastAsia"/>
        </w:rPr>
        <w:t xml:space="preserve"> </w:t>
      </w:r>
      <w:r>
        <w:rPr>
          <w:rFonts w:ascii="Arial" w:eastAsia="微软雅黑" w:hAnsi="Arial" w:cs="Arial"/>
        </w:rPr>
        <w:t xml:space="preserve">                                     1KVA</w:t>
      </w:r>
      <w:r>
        <w:rPr>
          <w:rFonts w:ascii="Arial" w:eastAsia="微软雅黑" w:hAnsi="Arial" w:cs="Arial" w:hint="eastAsia"/>
        </w:rPr>
        <w:t>塔式</w:t>
      </w:r>
    </w:p>
    <w:p w14:paraId="6C1F0C35" w14:textId="0FE13D7D" w:rsidR="00714468" w:rsidRDefault="00714468" w:rsidP="00714468">
      <w:pPr>
        <w:pStyle w:val="3"/>
        <w:numPr>
          <w:ilvl w:val="2"/>
          <w:numId w:val="1"/>
        </w:numPr>
      </w:pPr>
      <w:bookmarkStart w:id="66" w:name="_Toc434417507"/>
      <w:bookmarkStart w:id="67" w:name="_Toc35676523"/>
      <w:r>
        <w:rPr>
          <w:rFonts w:hint="eastAsia"/>
        </w:rPr>
        <w:t>后视图</w:t>
      </w:r>
      <w:bookmarkEnd w:id="66"/>
      <w:bookmarkEnd w:id="67"/>
    </w:p>
    <w:p w14:paraId="4F00A6F2" w14:textId="25C029E6" w:rsidR="00F1636A" w:rsidRPr="00F1636A" w:rsidRDefault="00F1636A" w:rsidP="00F1636A">
      <w:pPr>
        <w:ind w:left="0"/>
      </w:pPr>
      <w:r>
        <w:rPr>
          <w:rFonts w:ascii="Arial" w:eastAsia="微软雅黑" w:hAnsi="Arial" w:cs="Arial" w:hint="eastAsia"/>
          <w:noProof/>
        </w:rPr>
        <w:drawing>
          <wp:inline distT="0" distB="0" distL="0" distR="0" wp14:anchorId="4C86BCB2" wp14:editId="4229B093">
            <wp:extent cx="3108960" cy="2194560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" w:name="OLE_LINK1"/>
      <w:r>
        <w:rPr>
          <w:rFonts w:ascii="Arial" w:eastAsia="微软雅黑" w:hAnsi="Arial" w:cs="Arial"/>
          <w:noProof/>
        </w:rPr>
        <w:drawing>
          <wp:inline distT="0" distB="0" distL="0" distR="0" wp14:anchorId="58141E6A" wp14:editId="16DFBBC0">
            <wp:extent cx="3176905" cy="2138680"/>
            <wp:effectExtent l="0" t="0" r="4445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" r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8"/>
    </w:p>
    <w:p w14:paraId="7E243BD8" w14:textId="439AD5FE" w:rsidR="00A73844" w:rsidRPr="00CA6851" w:rsidRDefault="00A73844" w:rsidP="00393F43">
      <w:pPr>
        <w:ind w:left="0"/>
        <w:jc w:val="center"/>
        <w:rPr>
          <w:rFonts w:ascii="Arial" w:eastAsia="微软雅黑" w:hAnsi="Arial" w:cs="Arial"/>
        </w:rPr>
      </w:pPr>
    </w:p>
    <w:p w14:paraId="75CA671A" w14:textId="50CDA056" w:rsidR="00DF7210" w:rsidRPr="00F1636A" w:rsidRDefault="00F6266D" w:rsidP="00BA7F99">
      <w:pPr>
        <w:ind w:left="0"/>
        <w:rPr>
          <w:rFonts w:ascii="Arial" w:eastAsia="微软雅黑" w:hAnsi="Arial" w:cs="Arial"/>
        </w:rPr>
      </w:pPr>
      <w:r>
        <w:rPr>
          <w:rFonts w:ascii="Arial" w:eastAsia="微软雅黑" w:hAnsi="Arial" w:cs="Arial"/>
        </w:rPr>
        <w:t xml:space="preserve"> </w:t>
      </w:r>
      <w:r w:rsidR="0086062D" w:rsidRPr="00CA6851">
        <w:rPr>
          <w:rFonts w:ascii="Arial" w:eastAsia="微软雅黑" w:hAnsi="Arial" w:cs="Arial"/>
        </w:rPr>
        <w:t xml:space="preserve">1KS </w:t>
      </w:r>
      <w:r w:rsidR="0086062D" w:rsidRPr="00CA6851">
        <w:rPr>
          <w:rFonts w:ascii="Arial" w:eastAsia="微软雅黑" w:hAnsi="Arial" w:cs="Arial"/>
        </w:rPr>
        <w:t>后盖板</w:t>
      </w:r>
      <w:r w:rsidR="00F1636A">
        <w:rPr>
          <w:rFonts w:ascii="Arial" w:eastAsia="微软雅黑" w:hAnsi="Arial" w:cs="Arial" w:hint="eastAsia"/>
        </w:rPr>
        <w:t xml:space="preserve"> </w:t>
      </w:r>
      <w:r w:rsidR="00F1636A">
        <w:rPr>
          <w:rFonts w:ascii="Arial" w:eastAsia="微软雅黑" w:hAnsi="Arial" w:cs="Arial"/>
        </w:rPr>
        <w:t xml:space="preserve">                                                     </w:t>
      </w:r>
      <w:r w:rsidR="0086062D" w:rsidRPr="00CA6851">
        <w:rPr>
          <w:rFonts w:ascii="Arial" w:eastAsia="微软雅黑" w:hAnsi="Arial" w:cs="Arial"/>
        </w:rPr>
        <w:t xml:space="preserve">C3KS </w:t>
      </w:r>
      <w:r w:rsidR="0086062D" w:rsidRPr="00CA6851">
        <w:rPr>
          <w:rFonts w:ascii="Arial" w:eastAsia="微软雅黑" w:hAnsi="Arial" w:cs="Arial"/>
        </w:rPr>
        <w:t>后盖板</w:t>
      </w:r>
    </w:p>
    <w:p w14:paraId="70E25464" w14:textId="77112586" w:rsidR="00343F66" w:rsidRDefault="00343F66" w:rsidP="000E3FCE">
      <w:pPr>
        <w:ind w:left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ab/>
      </w:r>
      <w:r w:rsidR="0046227B" w:rsidRPr="004C598F">
        <w:rPr>
          <w:rFonts w:ascii="Arial" w:eastAsia="微软雅黑" w:hAnsi="Arial" w:cs="Arial" w:hint="eastAsia"/>
        </w:rPr>
        <w:t>备注</w:t>
      </w:r>
      <w:r w:rsidR="0046227B">
        <w:rPr>
          <w:rFonts w:ascii="Arial" w:eastAsia="微软雅黑" w:hAnsi="Arial" w:cs="Arial" w:hint="eastAsia"/>
        </w:rPr>
        <w:t>2.4.1</w:t>
      </w:r>
      <w:r w:rsidR="0046227B" w:rsidRPr="004C598F">
        <w:rPr>
          <w:rFonts w:ascii="Arial" w:eastAsia="微软雅黑" w:hAnsi="Arial" w:cs="Arial" w:hint="eastAsia"/>
        </w:rPr>
        <w:t>：</w:t>
      </w:r>
      <w:r w:rsidR="00286DDE" w:rsidRPr="00CA6851">
        <w:rPr>
          <w:rFonts w:ascii="Arial" w:eastAsia="微软雅黑" w:hAnsi="Arial" w:cs="Arial"/>
        </w:rPr>
        <w:t xml:space="preserve"> </w:t>
      </w:r>
      <w:r w:rsidR="00E93264" w:rsidRPr="00CA6851">
        <w:rPr>
          <w:rFonts w:ascii="Arial" w:eastAsia="微软雅黑" w:hAnsi="Arial" w:cs="Arial"/>
        </w:rPr>
        <w:t>以上塔式均以长效机为例，标准机</w:t>
      </w:r>
      <w:r w:rsidR="00BD6F77" w:rsidRPr="00CA6851">
        <w:rPr>
          <w:rFonts w:ascii="Arial" w:eastAsia="微软雅黑" w:hAnsi="Arial" w:cs="Arial"/>
        </w:rPr>
        <w:t>将无</w:t>
      </w:r>
      <w:r w:rsidR="00465C8B">
        <w:rPr>
          <w:rFonts w:ascii="Arial" w:eastAsia="微软雅黑" w:hAnsi="Arial" w:cs="Arial" w:hint="eastAsia"/>
        </w:rPr>
        <w:t>外接</w:t>
      </w:r>
      <w:r w:rsidR="00BD6F77" w:rsidRPr="00CA6851">
        <w:rPr>
          <w:rFonts w:ascii="Arial" w:eastAsia="微软雅黑" w:hAnsi="Arial" w:cs="Arial"/>
        </w:rPr>
        <w:t>电池插座。</w:t>
      </w:r>
      <w:r w:rsidR="00F1636A">
        <w:rPr>
          <w:rFonts w:ascii="Arial" w:eastAsia="微软雅黑" w:hAnsi="Arial" w:cs="Arial" w:hint="eastAsia"/>
        </w:rPr>
        <w:t>（输出可选万用座）</w:t>
      </w:r>
    </w:p>
    <w:p w14:paraId="35CC7B96" w14:textId="77777777" w:rsidR="00BE788D" w:rsidRPr="00BE788D" w:rsidRDefault="0002056E" w:rsidP="00BE788D">
      <w:pPr>
        <w:spacing w:before="0" w:after="0" w:line="240" w:lineRule="auto"/>
        <w:ind w:left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-----------------------------------------------------------------------------------</w:t>
      </w:r>
    </w:p>
    <w:p w14:paraId="00ADFBB1" w14:textId="56839DA1" w:rsidR="00040886" w:rsidRDefault="007A1B43" w:rsidP="00040886">
      <w:pPr>
        <w:ind w:left="3240" w:hangingChars="1350" w:hanging="3240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B00AAEE" wp14:editId="0D10BF32">
            <wp:extent cx="5755005" cy="18205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72BE" w14:textId="1493D464" w:rsidR="00DF7210" w:rsidRDefault="00376AC9" w:rsidP="00040886">
      <w:pPr>
        <w:ind w:left="2835" w:hangingChars="1350" w:hanging="2835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/>
        </w:rPr>
        <w:t>ET</w:t>
      </w:r>
      <w:r w:rsidR="003757E5" w:rsidRPr="00953816">
        <w:rPr>
          <w:rFonts w:ascii="Arial" w:eastAsia="微软雅黑" w:hAnsi="Arial" w:cs="Arial" w:hint="eastAsia"/>
        </w:rPr>
        <w:t>1</w:t>
      </w:r>
      <w:r w:rsidR="00965AF9">
        <w:rPr>
          <w:rFonts w:ascii="Arial" w:eastAsia="微软雅黑" w:hAnsi="Arial" w:cs="Arial" w:hint="eastAsia"/>
        </w:rPr>
        <w:t>K</w:t>
      </w:r>
      <w:r>
        <w:rPr>
          <w:rFonts w:ascii="Arial" w:eastAsia="微软雅黑" w:hAnsi="Arial" w:cs="Arial"/>
        </w:rPr>
        <w:t>S</w:t>
      </w:r>
      <w:r w:rsidR="0035109A">
        <w:rPr>
          <w:rFonts w:ascii="Arial" w:eastAsia="微软雅黑" w:hAnsi="Arial" w:cs="Arial" w:hint="eastAsia"/>
        </w:rPr>
        <w:t>R</w:t>
      </w:r>
      <w:r w:rsidR="0066753E" w:rsidRPr="00953816">
        <w:rPr>
          <w:rFonts w:ascii="Arial" w:eastAsia="微软雅黑" w:hAnsi="Arial" w:cs="Arial" w:hint="eastAsia"/>
        </w:rPr>
        <w:t xml:space="preserve"> </w:t>
      </w:r>
      <w:r w:rsidR="00767A62">
        <w:rPr>
          <w:rFonts w:ascii="Arial" w:eastAsia="微软雅黑" w:hAnsi="Arial" w:cs="Arial" w:hint="eastAsia"/>
        </w:rPr>
        <w:t>机架式</w:t>
      </w:r>
      <w:r w:rsidR="0066753E" w:rsidRPr="00953816">
        <w:rPr>
          <w:rFonts w:ascii="Arial" w:eastAsia="微软雅黑" w:hAnsi="Arial" w:cs="Arial" w:hint="eastAsia"/>
        </w:rPr>
        <w:t xml:space="preserve">UPS </w:t>
      </w:r>
      <w:r w:rsidR="0066753E" w:rsidRPr="00953816">
        <w:rPr>
          <w:rFonts w:ascii="Arial" w:eastAsia="微软雅黑" w:hAnsi="Arial" w:cs="Arial" w:hint="eastAsia"/>
        </w:rPr>
        <w:t>后盖板示意图</w:t>
      </w:r>
    </w:p>
    <w:p w14:paraId="46AE62DA" w14:textId="455CDC44" w:rsidR="003757E5" w:rsidRPr="00D455FE" w:rsidRDefault="007A1B43" w:rsidP="00040886">
      <w:pPr>
        <w:ind w:left="0" w:firstLineChars="50" w:firstLine="105"/>
        <w:jc w:val="center"/>
      </w:pPr>
      <w:r>
        <w:rPr>
          <w:rFonts w:hint="eastAsia"/>
          <w:noProof/>
        </w:rPr>
        <w:drawing>
          <wp:inline distT="0" distB="0" distL="0" distR="0" wp14:anchorId="72DDDF4C" wp14:editId="2B17A68B">
            <wp:extent cx="5746750" cy="1652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204F" w14:textId="4F7346C8" w:rsidR="003757E5" w:rsidRDefault="00376AC9" w:rsidP="00E82D1B">
      <w:pPr>
        <w:ind w:left="0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/>
        </w:rPr>
        <w:t>ET3KSR</w:t>
      </w:r>
      <w:r w:rsidR="0066753E" w:rsidRPr="00953816">
        <w:rPr>
          <w:rFonts w:ascii="Arial" w:eastAsia="微软雅黑" w:hAnsi="Arial" w:cs="Arial" w:hint="eastAsia"/>
        </w:rPr>
        <w:t xml:space="preserve"> </w:t>
      </w:r>
      <w:r w:rsidR="00767A62">
        <w:rPr>
          <w:rFonts w:ascii="Arial" w:eastAsia="微软雅黑" w:hAnsi="Arial" w:cs="Arial" w:hint="eastAsia"/>
        </w:rPr>
        <w:t>机架式</w:t>
      </w:r>
      <w:r w:rsidR="0066753E" w:rsidRPr="00953816">
        <w:rPr>
          <w:rFonts w:ascii="Arial" w:eastAsia="微软雅黑" w:hAnsi="Arial" w:cs="Arial" w:hint="eastAsia"/>
        </w:rPr>
        <w:t xml:space="preserve">UPS </w:t>
      </w:r>
      <w:r w:rsidR="0066753E" w:rsidRPr="00953816">
        <w:rPr>
          <w:rFonts w:ascii="Arial" w:eastAsia="微软雅黑" w:hAnsi="Arial" w:cs="Arial" w:hint="eastAsia"/>
        </w:rPr>
        <w:t>后盖板示意图</w:t>
      </w:r>
    </w:p>
    <w:p w14:paraId="231289FE" w14:textId="77777777" w:rsidR="00F864F0" w:rsidRDefault="00CF1CE5" w:rsidP="00B80949">
      <w:pPr>
        <w:widowControl w:val="0"/>
        <w:spacing w:before="0"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 w:hint="eastAsia"/>
        </w:rPr>
        <w:t>-----------------------------------------------------------------------------------------------------------------------------------------------</w:t>
      </w:r>
    </w:p>
    <w:p w14:paraId="19449557" w14:textId="65364008" w:rsidR="006762B9" w:rsidRDefault="007A1B43" w:rsidP="006762B9">
      <w:pPr>
        <w:widowControl w:val="0"/>
        <w:spacing w:before="0" w:after="0" w:line="240" w:lineRule="auto"/>
        <w:ind w:left="0"/>
        <w:jc w:val="center"/>
      </w:pPr>
      <w:r>
        <w:rPr>
          <w:rFonts w:hint="eastAsia"/>
          <w:noProof/>
        </w:rPr>
        <w:drawing>
          <wp:inline distT="0" distB="0" distL="0" distR="0" wp14:anchorId="55C1D2AF" wp14:editId="6A7352A4">
            <wp:extent cx="5755005" cy="15855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E9B1" w14:textId="6544C661" w:rsidR="006762B9" w:rsidRPr="00E82D1B" w:rsidRDefault="006762B9" w:rsidP="006762B9">
      <w:pPr>
        <w:ind w:left="0"/>
        <w:jc w:val="center"/>
      </w:pPr>
      <w:r>
        <w:rPr>
          <w:rFonts w:ascii="Arial" w:eastAsia="微软雅黑" w:hAnsi="Arial" w:cs="Arial" w:hint="eastAsia"/>
        </w:rPr>
        <w:t>E1</w:t>
      </w:r>
      <w:r w:rsidRPr="00953816">
        <w:rPr>
          <w:rFonts w:ascii="Arial" w:eastAsia="微软雅黑" w:hAnsi="Arial" w:cs="Arial" w:hint="eastAsia"/>
        </w:rPr>
        <w:t>K</w:t>
      </w:r>
      <w:r w:rsidR="00D922E7">
        <w:rPr>
          <w:rFonts w:ascii="Arial" w:eastAsia="微软雅黑" w:hAnsi="Arial" w:cs="Arial" w:hint="eastAsia"/>
        </w:rPr>
        <w:t>R</w:t>
      </w:r>
      <w:r>
        <w:rPr>
          <w:rFonts w:ascii="Arial" w:eastAsia="微软雅黑" w:hAnsi="Arial" w:cs="Arial" w:hint="eastAsia"/>
        </w:rPr>
        <w:t>（内置电池）机架式</w:t>
      </w:r>
      <w:r w:rsidRPr="00953816">
        <w:rPr>
          <w:rFonts w:ascii="Arial" w:eastAsia="微软雅黑" w:hAnsi="Arial" w:cs="Arial" w:hint="eastAsia"/>
        </w:rPr>
        <w:t xml:space="preserve">UPS </w:t>
      </w:r>
      <w:r w:rsidRPr="00953816">
        <w:rPr>
          <w:rFonts w:ascii="Arial" w:eastAsia="微软雅黑" w:hAnsi="Arial" w:cs="Arial" w:hint="eastAsia"/>
        </w:rPr>
        <w:t>后盖板示意图</w:t>
      </w:r>
    </w:p>
    <w:p w14:paraId="6B0F2941" w14:textId="77777777" w:rsidR="006762B9" w:rsidRDefault="006762B9" w:rsidP="006762B9">
      <w:pPr>
        <w:widowControl w:val="0"/>
        <w:spacing w:before="0" w:after="0" w:line="240" w:lineRule="auto"/>
        <w:ind w:left="0"/>
        <w:jc w:val="center"/>
        <w:rPr>
          <w:rFonts w:ascii="Arial" w:hAnsi="Arial" w:cs="Arial"/>
        </w:rPr>
      </w:pPr>
    </w:p>
    <w:p w14:paraId="3FAE897D" w14:textId="20E7DA52" w:rsidR="002B1D6F" w:rsidRDefault="007A1B43" w:rsidP="002B1D6F">
      <w:pPr>
        <w:ind w:left="2835" w:hangingChars="1350" w:hanging="2835"/>
        <w:jc w:val="center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  <w:noProof/>
        </w:rPr>
        <w:lastRenderedPageBreak/>
        <w:drawing>
          <wp:inline distT="0" distB="0" distL="0" distR="0" wp14:anchorId="07BC78C4" wp14:editId="0C5B3F59">
            <wp:extent cx="5763260" cy="17614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478A" w14:textId="773F31AE" w:rsidR="00D922E7" w:rsidRDefault="00D922E7" w:rsidP="002B1D6F">
      <w:pPr>
        <w:ind w:left="2835" w:hangingChars="1350" w:hanging="2835"/>
        <w:jc w:val="center"/>
        <w:rPr>
          <w:rFonts w:ascii="Arial" w:eastAsia="微软雅黑" w:hAnsi="Arial" w:cs="Arial"/>
        </w:rPr>
      </w:pPr>
      <w:r w:rsidRPr="00D922E7">
        <w:rPr>
          <w:rFonts w:ascii="Arial" w:eastAsia="微软雅黑" w:hAnsi="Arial" w:cs="Arial"/>
          <w:noProof/>
        </w:rPr>
        <w:drawing>
          <wp:inline distT="0" distB="0" distL="0" distR="0" wp14:anchorId="0015975B" wp14:editId="1131BF1F">
            <wp:extent cx="6390640" cy="13696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6963" w14:textId="7AD3F573" w:rsidR="002B1D6F" w:rsidRPr="00E82D1B" w:rsidRDefault="00376AC9" w:rsidP="002B1D6F">
      <w:pPr>
        <w:ind w:left="0"/>
        <w:jc w:val="center"/>
      </w:pPr>
      <w:r>
        <w:rPr>
          <w:rFonts w:ascii="Arial" w:eastAsia="微软雅黑" w:hAnsi="Arial" w:cs="Arial"/>
        </w:rPr>
        <w:t>ETSKR</w:t>
      </w:r>
      <w:r w:rsidR="00767A62">
        <w:rPr>
          <w:rFonts w:ascii="Arial" w:eastAsia="微软雅黑" w:hAnsi="Arial" w:cs="Arial" w:hint="eastAsia"/>
        </w:rPr>
        <w:t>机架式</w:t>
      </w:r>
      <w:r w:rsidR="002B1D6F" w:rsidRPr="00953816">
        <w:rPr>
          <w:rFonts w:ascii="Arial" w:eastAsia="微软雅黑" w:hAnsi="Arial" w:cs="Arial" w:hint="eastAsia"/>
        </w:rPr>
        <w:t xml:space="preserve">UPS </w:t>
      </w:r>
      <w:r w:rsidR="002B1D6F" w:rsidRPr="00953816">
        <w:rPr>
          <w:rFonts w:ascii="Arial" w:eastAsia="微软雅黑" w:hAnsi="Arial" w:cs="Arial" w:hint="eastAsia"/>
        </w:rPr>
        <w:t>后盖板示意图</w:t>
      </w:r>
    </w:p>
    <w:p w14:paraId="3A20C0CC" w14:textId="2510028C" w:rsidR="002B1D6F" w:rsidRDefault="007A1B43" w:rsidP="00B80949">
      <w:pPr>
        <w:widowControl w:val="0"/>
        <w:spacing w:before="0"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6471ADF9" wp14:editId="563E09EF">
            <wp:extent cx="6375400" cy="12585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370A" w14:textId="7290F213" w:rsidR="00C562D2" w:rsidRPr="00E82D1B" w:rsidRDefault="00376AC9" w:rsidP="00C562D2">
      <w:pPr>
        <w:ind w:left="0"/>
        <w:jc w:val="center"/>
      </w:pPr>
      <w:r>
        <w:rPr>
          <w:rFonts w:ascii="Arial" w:eastAsia="微软雅黑" w:hAnsi="Arial" w:cs="Arial"/>
        </w:rPr>
        <w:t>E3KS</w:t>
      </w:r>
      <w:r w:rsidR="00767A62">
        <w:rPr>
          <w:rFonts w:ascii="Arial" w:eastAsia="微软雅黑" w:hAnsi="Arial" w:cs="Arial" w:hint="eastAsia"/>
        </w:rPr>
        <w:t>机架式</w:t>
      </w:r>
      <w:r w:rsidR="00C562D2" w:rsidRPr="00953816">
        <w:rPr>
          <w:rFonts w:ascii="Arial" w:eastAsia="微软雅黑" w:hAnsi="Arial" w:cs="Arial" w:hint="eastAsia"/>
        </w:rPr>
        <w:t xml:space="preserve">UPS </w:t>
      </w:r>
      <w:r w:rsidR="00C562D2" w:rsidRPr="00953816">
        <w:rPr>
          <w:rFonts w:ascii="Arial" w:eastAsia="微软雅黑" w:hAnsi="Arial" w:cs="Arial" w:hint="eastAsia"/>
        </w:rPr>
        <w:t>后盖板示意图</w:t>
      </w:r>
    </w:p>
    <w:p w14:paraId="7EF947CE" w14:textId="77777777" w:rsidR="002B1D6F" w:rsidRDefault="00A846A7" w:rsidP="00B80949">
      <w:pPr>
        <w:widowControl w:val="0"/>
        <w:spacing w:before="0"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 w:hint="eastAsia"/>
        </w:rPr>
        <w:t>-----------------------------------------------------------------------------------------------------------------------------------------------</w:t>
      </w:r>
    </w:p>
    <w:p w14:paraId="12F108D9" w14:textId="77777777" w:rsidR="00370FE3" w:rsidRPr="00CA6851" w:rsidRDefault="009B7B6F" w:rsidP="0011783F">
      <w:pPr>
        <w:pStyle w:val="2"/>
        <w:numPr>
          <w:ilvl w:val="1"/>
          <w:numId w:val="1"/>
        </w:numPr>
        <w:ind w:left="450"/>
        <w:rPr>
          <w:rFonts w:eastAsia="微软雅黑" w:cs="Arial"/>
        </w:rPr>
      </w:pPr>
      <w:bookmarkStart w:id="69" w:name="_Toc434417508"/>
      <w:bookmarkStart w:id="70" w:name="_Toc35676524"/>
      <w:bookmarkStart w:id="71" w:name="_Toc240594721"/>
      <w:bookmarkEnd w:id="62"/>
      <w:r w:rsidRPr="00CA6851">
        <w:rPr>
          <w:rFonts w:eastAsia="微软雅黑" w:cs="Arial"/>
        </w:rPr>
        <w:lastRenderedPageBreak/>
        <w:t>工作原理</w:t>
      </w:r>
      <w:bookmarkEnd w:id="69"/>
      <w:bookmarkEnd w:id="70"/>
    </w:p>
    <w:p w14:paraId="43ED1C56" w14:textId="220D56A8" w:rsidR="00A66A98" w:rsidRPr="00CA6851" w:rsidRDefault="007A1B43" w:rsidP="00AF5CDA">
      <w:pPr>
        <w:ind w:left="0"/>
        <w:jc w:val="center"/>
        <w:rPr>
          <w:rFonts w:ascii="Arial" w:hAnsi="Arial" w:cs="Arial"/>
          <w:kern w:val="0"/>
          <w:sz w:val="20"/>
        </w:rPr>
      </w:pPr>
      <w:r w:rsidRPr="00CA6851">
        <w:rPr>
          <w:rFonts w:ascii="Arial" w:eastAsia="微软雅黑" w:hAnsi="Arial" w:cs="Arial"/>
          <w:noProof/>
        </w:rPr>
        <mc:AlternateContent>
          <mc:Choice Requires="wpc">
            <w:drawing>
              <wp:inline distT="0" distB="0" distL="0" distR="0" wp14:anchorId="02B382F5" wp14:editId="75A3A567">
                <wp:extent cx="5759450" cy="2919095"/>
                <wp:effectExtent l="635" t="0" r="2540" b="0"/>
                <wp:docPr id="65" name="画布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43186" y="93597"/>
                            <a:ext cx="5374687" cy="2745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1D742" w14:textId="557136AB" w:rsidR="00A32CB4" w:rsidRDefault="00A32CB4">
                              <w:pPr>
                                <w:ind w:left="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C7D061" wp14:editId="72FFABDD">
                                    <wp:extent cx="5184140" cy="2491740"/>
                                    <wp:effectExtent l="0" t="0" r="0" b="0"/>
                                    <wp:docPr id="11" name="图片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84140" cy="2491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2B382F5" id="画布 65" o:spid="_x0000_s1030" editas="canvas" style="width:453.5pt;height:229.85pt;mso-position-horizontal-relative:char;mso-position-vertical-relative:line" coordsize="57594,2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7594;height:29190;visibility:visible;mso-wrap-style:square">
                  <v:fill o:detectmouseclick="t"/>
                  <v:path o:connecttype="none"/>
                </v:shape>
                <v:shape id="Text Box 66" o:spid="_x0000_s1032" type="#_x0000_t202" style="position:absolute;left:1431;top:935;width:53747;height:274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">
                  <v:textbox style="mso-fit-shape-to-text:t">
                    <w:txbxContent>
                      <w:p w14:paraId="2231D742" w14:textId="557136AB" w:rsidR="00A32CB4" w:rsidRDefault="00A32CB4">
                        <w:pPr>
                          <w:ind w:left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C7D061" wp14:editId="72FFABDD">
                              <wp:extent cx="5184140" cy="2491740"/>
                              <wp:effectExtent l="0" t="0" r="0" b="0"/>
                              <wp:docPr id="11" name="图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84140" cy="249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4EF39" w14:textId="77777777" w:rsidR="00E251BA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输入滤波：完成对输入市电的滤波，为</w:t>
      </w:r>
      <w:r w:rsidRPr="00953816">
        <w:rPr>
          <w:rFonts w:ascii="Arial" w:eastAsia="微软雅黑" w:hAnsi="Arial" w:cs="Arial"/>
        </w:rPr>
        <w:t>UPS</w:t>
      </w:r>
      <w:r w:rsidRPr="00953816">
        <w:rPr>
          <w:rFonts w:ascii="Arial" w:eastAsia="微软雅黑" w:hAnsi="Arial" w:cs="Arial"/>
        </w:rPr>
        <w:t>提供干净的电源。</w:t>
      </w:r>
    </w:p>
    <w:p w14:paraId="0D3A51B3" w14:textId="77777777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AC/DC</w:t>
      </w:r>
      <w:r w:rsidRPr="00953816">
        <w:rPr>
          <w:rFonts w:ascii="Arial" w:eastAsia="微软雅黑" w:hAnsi="Arial" w:cs="Arial"/>
        </w:rPr>
        <w:t>升压：将经过滤波后的市电进行交流</w:t>
      </w:r>
      <w:r w:rsidRPr="00953816">
        <w:rPr>
          <w:rFonts w:ascii="Arial" w:eastAsia="微软雅黑" w:hAnsi="Arial" w:cs="Arial"/>
        </w:rPr>
        <w:t>/</w:t>
      </w:r>
      <w:r w:rsidRPr="00953816">
        <w:rPr>
          <w:rFonts w:ascii="Arial" w:eastAsia="微软雅黑" w:hAnsi="Arial" w:cs="Arial"/>
        </w:rPr>
        <w:t>直流转换，并对转换后的直</w:t>
      </w:r>
      <w:r w:rsidR="00D05BFD">
        <w:rPr>
          <w:rFonts w:ascii="Arial" w:eastAsia="微软雅黑" w:hAnsi="Arial" w:cs="Arial" w:hint="eastAsia"/>
        </w:rPr>
        <w:t>流升压</w:t>
      </w:r>
      <w:r w:rsidR="00D3431C">
        <w:rPr>
          <w:rFonts w:ascii="Arial" w:eastAsia="微软雅黑" w:hAnsi="Arial" w:cs="Arial" w:hint="eastAsia"/>
        </w:rPr>
        <w:t>处理</w:t>
      </w:r>
      <w:r w:rsidR="00D05BFD">
        <w:rPr>
          <w:rFonts w:ascii="Arial" w:eastAsia="微软雅黑" w:hAnsi="Arial" w:cs="Arial" w:hint="eastAsia"/>
        </w:rPr>
        <w:t>。</w:t>
      </w:r>
    </w:p>
    <w:p w14:paraId="115CFA66" w14:textId="77777777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DC/DC</w:t>
      </w:r>
      <w:r w:rsidRPr="00953816">
        <w:rPr>
          <w:rFonts w:ascii="Arial" w:eastAsia="微软雅黑" w:hAnsi="Arial" w:cs="Arial"/>
        </w:rPr>
        <w:t>升压：当</w:t>
      </w:r>
      <w:r w:rsidRPr="00953816">
        <w:rPr>
          <w:rFonts w:ascii="Arial" w:eastAsia="微软雅黑" w:hAnsi="Arial" w:cs="Arial"/>
        </w:rPr>
        <w:t>UPS</w:t>
      </w:r>
      <w:r w:rsidRPr="00953816">
        <w:rPr>
          <w:rFonts w:ascii="Arial" w:eastAsia="微软雅黑" w:hAnsi="Arial" w:cs="Arial"/>
        </w:rPr>
        <w:t>工作在电池供电模式时，由该电路进行直流升压处</w:t>
      </w:r>
      <w:r w:rsidR="00A81EB2">
        <w:rPr>
          <w:rFonts w:ascii="Arial" w:eastAsia="微软雅黑" w:hAnsi="Arial" w:cs="Arial" w:hint="eastAsia"/>
        </w:rPr>
        <w:t>理。</w:t>
      </w:r>
    </w:p>
    <w:p w14:paraId="36FEE1A3" w14:textId="77777777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DC/AC</w:t>
      </w:r>
      <w:r w:rsidRPr="00953816">
        <w:rPr>
          <w:rFonts w:ascii="Arial" w:eastAsia="微软雅黑" w:hAnsi="Arial" w:cs="Arial"/>
        </w:rPr>
        <w:t>逆变</w:t>
      </w:r>
      <w:r w:rsidR="00A81EB2" w:rsidRPr="00953816">
        <w:rPr>
          <w:rFonts w:ascii="Arial" w:eastAsia="微软雅黑" w:hAnsi="Arial" w:cs="Arial"/>
        </w:rPr>
        <w:t>：</w:t>
      </w:r>
      <w:r w:rsidRPr="00953816">
        <w:rPr>
          <w:rFonts w:ascii="Arial" w:eastAsia="微软雅黑" w:hAnsi="Arial" w:cs="Arial"/>
        </w:rPr>
        <w:t>将经过升压处理的直流电转换成稳定的交流输出。</w:t>
      </w:r>
    </w:p>
    <w:p w14:paraId="6B230819" w14:textId="77777777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旁路：当</w:t>
      </w:r>
      <w:r w:rsidRPr="00953816">
        <w:rPr>
          <w:rFonts w:ascii="Arial" w:eastAsia="微软雅黑" w:hAnsi="Arial" w:cs="Arial"/>
        </w:rPr>
        <w:t xml:space="preserve">UPS </w:t>
      </w:r>
      <w:r w:rsidRPr="00953816">
        <w:rPr>
          <w:rFonts w:ascii="Arial" w:eastAsia="微软雅黑" w:hAnsi="Arial" w:cs="Arial"/>
        </w:rPr>
        <w:t>发生过载、逆变异常等故障时，将自动切换到旁路供电模</w:t>
      </w:r>
      <w:r w:rsidR="004D0EF1">
        <w:rPr>
          <w:rFonts w:ascii="Arial" w:eastAsia="微软雅黑" w:hAnsi="Arial" w:cs="Arial" w:hint="eastAsia"/>
        </w:rPr>
        <w:t>式。</w:t>
      </w:r>
    </w:p>
    <w:p w14:paraId="39FA97C6" w14:textId="19675614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充电器：标准型提供</w:t>
      </w:r>
      <w:r w:rsidRPr="00953816">
        <w:rPr>
          <w:rFonts w:ascii="Arial" w:eastAsia="微软雅黑" w:hAnsi="Arial" w:cs="Arial"/>
        </w:rPr>
        <w:t>1</w:t>
      </w:r>
      <w:r w:rsidR="008D0E03">
        <w:rPr>
          <w:rFonts w:ascii="Arial" w:eastAsia="微软雅黑" w:hAnsi="Arial" w:cs="Arial" w:hint="eastAsia"/>
        </w:rPr>
        <w:t>.5</w:t>
      </w:r>
      <w:r w:rsidRPr="00953816">
        <w:rPr>
          <w:rFonts w:ascii="Arial" w:eastAsia="微软雅黑" w:hAnsi="Arial" w:cs="Arial"/>
        </w:rPr>
        <w:t>A</w:t>
      </w:r>
      <w:r w:rsidRPr="00953816">
        <w:rPr>
          <w:rFonts w:ascii="Arial" w:eastAsia="微软雅黑" w:hAnsi="Arial" w:cs="Arial"/>
        </w:rPr>
        <w:t>的充电电流；长效型提供</w:t>
      </w:r>
      <w:r w:rsidR="005D3B28">
        <w:rPr>
          <w:rFonts w:ascii="Arial" w:eastAsia="微软雅黑" w:hAnsi="Arial" w:cs="Arial" w:hint="eastAsia"/>
        </w:rPr>
        <w:t>最大</w:t>
      </w:r>
      <w:r w:rsidR="008D0E03">
        <w:rPr>
          <w:rFonts w:ascii="Arial" w:eastAsia="微软雅黑" w:hAnsi="Arial" w:cs="Arial" w:hint="eastAsia"/>
        </w:rPr>
        <w:t>5</w:t>
      </w:r>
      <w:r w:rsidRPr="00953816">
        <w:rPr>
          <w:rFonts w:ascii="Arial" w:eastAsia="微软雅黑" w:hAnsi="Arial" w:cs="Arial"/>
        </w:rPr>
        <w:t>A</w:t>
      </w:r>
      <w:r w:rsidR="00445F4A">
        <w:rPr>
          <w:rFonts w:ascii="Arial" w:eastAsia="微软雅黑" w:hAnsi="Arial" w:cs="Arial"/>
        </w:rPr>
        <w:t>的充电电流</w:t>
      </w:r>
      <w:r w:rsidR="00445F4A">
        <w:rPr>
          <w:rFonts w:ascii="Arial" w:eastAsia="微软雅黑" w:hAnsi="Arial" w:cs="Arial" w:hint="eastAsia"/>
        </w:rPr>
        <w:t>。</w:t>
      </w:r>
    </w:p>
    <w:p w14:paraId="5D9D67F6" w14:textId="02426E3A" w:rsidR="00A66A98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</w:pPr>
      <w:r w:rsidRPr="00953816">
        <w:rPr>
          <w:rFonts w:ascii="Arial" w:eastAsia="微软雅黑" w:hAnsi="Arial" w:cs="Arial"/>
        </w:rPr>
        <w:t>电池：适用</w:t>
      </w:r>
      <w:r w:rsidR="00177C81">
        <w:rPr>
          <w:rFonts w:ascii="Arial" w:eastAsia="微软雅黑" w:hAnsi="Arial" w:cs="Arial" w:hint="eastAsia"/>
        </w:rPr>
        <w:t>铁锂</w:t>
      </w:r>
      <w:r w:rsidRPr="00953816">
        <w:rPr>
          <w:rFonts w:ascii="Arial" w:eastAsia="微软雅黑" w:hAnsi="Arial" w:cs="Arial"/>
        </w:rPr>
        <w:t>电池。</w:t>
      </w:r>
    </w:p>
    <w:p w14:paraId="7AAA2AD2" w14:textId="77777777" w:rsidR="00831C85" w:rsidRPr="00953816" w:rsidRDefault="00A66A98" w:rsidP="003C058F">
      <w:pPr>
        <w:numPr>
          <w:ilvl w:val="0"/>
          <w:numId w:val="9"/>
        </w:numPr>
        <w:rPr>
          <w:rFonts w:ascii="Arial" w:eastAsia="微软雅黑" w:hAnsi="Arial" w:cs="Arial"/>
        </w:rPr>
        <w:sectPr w:rsidR="00831C85" w:rsidRPr="00953816" w:rsidSect="00E83345">
          <w:headerReference w:type="default" r:id="rId33"/>
          <w:footerReference w:type="first" r:id="rId34"/>
          <w:type w:val="oddPage"/>
          <w:pgSz w:w="11906" w:h="16838" w:code="9"/>
          <w:pgMar w:top="1701" w:right="849" w:bottom="1701" w:left="539" w:header="1134" w:footer="513" w:gutter="454"/>
          <w:cols w:space="425"/>
          <w:titlePg/>
          <w:docGrid w:linePitch="312"/>
        </w:sectPr>
      </w:pPr>
      <w:r w:rsidRPr="00953816">
        <w:rPr>
          <w:rFonts w:ascii="Arial" w:eastAsia="微软雅黑" w:hAnsi="Arial" w:cs="Arial"/>
        </w:rPr>
        <w:t>输出滤波：完成</w:t>
      </w:r>
      <w:r w:rsidRPr="00953816">
        <w:rPr>
          <w:rFonts w:ascii="Arial" w:eastAsia="微软雅黑" w:hAnsi="Arial" w:cs="Arial"/>
        </w:rPr>
        <w:t xml:space="preserve">UPS </w:t>
      </w:r>
      <w:r w:rsidRPr="00953816">
        <w:rPr>
          <w:rFonts w:ascii="Arial" w:eastAsia="微软雅黑" w:hAnsi="Arial" w:cs="Arial"/>
        </w:rPr>
        <w:t>输出滤波，为负载提供干净的电源。</w:t>
      </w:r>
      <w:r w:rsidR="002050E1" w:rsidRPr="00953816">
        <w:rPr>
          <w:rFonts w:ascii="Arial" w:eastAsia="微软雅黑" w:hAnsi="Arial" w:cs="Arial"/>
        </w:rPr>
        <w:t>.</w:t>
      </w:r>
      <w:bookmarkEnd w:id="71"/>
    </w:p>
    <w:p w14:paraId="6D39AE0D" w14:textId="77777777" w:rsidR="00FB0281" w:rsidRPr="00CA6851" w:rsidRDefault="00C869AB" w:rsidP="0091187D">
      <w:pPr>
        <w:pStyle w:val="1"/>
        <w:numPr>
          <w:ilvl w:val="0"/>
          <w:numId w:val="1"/>
        </w:numPr>
        <w:ind w:leftChars="-10" w:left="-21" w:firstLineChars="4" w:firstLine="18"/>
        <w:rPr>
          <w:rFonts w:eastAsia="微软雅黑" w:cs="Arial"/>
        </w:rPr>
      </w:pPr>
      <w:bookmarkStart w:id="72" w:name="_Toc493057042"/>
      <w:bookmarkStart w:id="73" w:name="_Toc498396280"/>
      <w:bookmarkStart w:id="74" w:name="_Toc499960712"/>
      <w:bookmarkStart w:id="75" w:name="_Toc499985703"/>
      <w:bookmarkStart w:id="76" w:name="_Toc434417509"/>
      <w:bookmarkStart w:id="77" w:name="_Toc35676525"/>
      <w:bookmarkStart w:id="78" w:name="_Toc240594722"/>
      <w:bookmarkEnd w:id="72"/>
      <w:bookmarkEnd w:id="73"/>
      <w:bookmarkEnd w:id="74"/>
      <w:bookmarkEnd w:id="75"/>
      <w:r w:rsidRPr="00CA6851">
        <w:rPr>
          <w:rFonts w:eastAsia="微软雅黑" w:cs="Arial"/>
          <w:szCs w:val="44"/>
        </w:rPr>
        <w:lastRenderedPageBreak/>
        <w:t>安装</w:t>
      </w:r>
      <w:bookmarkEnd w:id="76"/>
      <w:bookmarkEnd w:id="77"/>
    </w:p>
    <w:p w14:paraId="58D71AFD" w14:textId="77777777" w:rsidR="007F7C9C" w:rsidRPr="00CA6851" w:rsidRDefault="007F7C9C" w:rsidP="007F7C9C">
      <w:pPr>
        <w:pStyle w:val="2"/>
        <w:numPr>
          <w:ilvl w:val="1"/>
          <w:numId w:val="1"/>
        </w:numPr>
        <w:ind w:left="-28"/>
        <w:rPr>
          <w:rFonts w:cs="Arial"/>
        </w:rPr>
      </w:pPr>
      <w:bookmarkStart w:id="79" w:name="_Toc245718707"/>
      <w:bookmarkStart w:id="80" w:name="_Toc434417510"/>
      <w:bookmarkStart w:id="81" w:name="_Toc35676526"/>
      <w:r w:rsidRPr="00176CCA">
        <w:rPr>
          <w:rFonts w:eastAsia="微软雅黑" w:cs="Arial"/>
        </w:rPr>
        <w:t>开箱</w:t>
      </w:r>
      <w:r w:rsidRPr="001E384A">
        <w:rPr>
          <w:rFonts w:eastAsia="微软雅黑" w:cs="Arial"/>
        </w:rPr>
        <w:t>检查</w:t>
      </w:r>
      <w:bookmarkEnd w:id="79"/>
      <w:bookmarkEnd w:id="80"/>
      <w:bookmarkEnd w:id="81"/>
    </w:p>
    <w:p w14:paraId="4F3335E6" w14:textId="77777777" w:rsidR="007F7C9C" w:rsidRPr="00CA6851" w:rsidRDefault="007F7C9C" w:rsidP="003C058F">
      <w:pPr>
        <w:numPr>
          <w:ilvl w:val="0"/>
          <w:numId w:val="3"/>
        </w:numPr>
        <w:tabs>
          <w:tab w:val="clear" w:pos="2061"/>
          <w:tab w:val="num" w:pos="426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拆开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包装，目测机器外观，检查其是否在运输中有碰撞损坏。</w:t>
      </w:r>
    </w:p>
    <w:p w14:paraId="7AA79829" w14:textId="77777777" w:rsidR="007F7C9C" w:rsidRPr="00CA6851" w:rsidRDefault="007F7C9C" w:rsidP="003C058F">
      <w:pPr>
        <w:numPr>
          <w:ilvl w:val="0"/>
          <w:numId w:val="3"/>
        </w:numPr>
        <w:tabs>
          <w:tab w:val="clear" w:pos="2061"/>
          <w:tab w:val="num" w:pos="426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对照发货附件清单检查随机附件是否齐全。</w:t>
      </w:r>
    </w:p>
    <w:p w14:paraId="0A855469" w14:textId="77777777" w:rsidR="007F7C9C" w:rsidRPr="00CA6851" w:rsidRDefault="007F7C9C" w:rsidP="003C058F">
      <w:pPr>
        <w:numPr>
          <w:ilvl w:val="0"/>
          <w:numId w:val="3"/>
        </w:numPr>
        <w:tabs>
          <w:tab w:val="clear" w:pos="2061"/>
          <w:tab w:val="num" w:pos="426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如发现运输损坏现象或随机附件缺少，请立即联系经销商。</w:t>
      </w:r>
    </w:p>
    <w:p w14:paraId="3803E8D5" w14:textId="77777777" w:rsidR="007F7C9C" w:rsidRPr="00CA6851" w:rsidRDefault="007F7C9C" w:rsidP="00CF70CD">
      <w:pPr>
        <w:tabs>
          <w:tab w:val="num" w:pos="426"/>
        </w:tabs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发货附件清单表：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1454"/>
        <w:gridCol w:w="799"/>
        <w:gridCol w:w="1882"/>
      </w:tblGrid>
      <w:tr w:rsidR="007F7C9C" w:rsidRPr="005E6345" w14:paraId="5B79A0AD" w14:textId="77777777" w:rsidTr="00CF70CD">
        <w:trPr>
          <w:trHeight w:val="235"/>
        </w:trPr>
        <w:tc>
          <w:tcPr>
            <w:tcW w:w="1419" w:type="dxa"/>
            <w:shd w:val="clear" w:color="auto" w:fill="D9D9D9"/>
          </w:tcPr>
          <w:p w14:paraId="0907FF0F" w14:textId="77777777" w:rsidR="007F7C9C" w:rsidRPr="00CA6851" w:rsidRDefault="007F7C9C" w:rsidP="00D92CFB">
            <w:pPr>
              <w:pStyle w:val="ac"/>
            </w:pPr>
            <w:r w:rsidRPr="00CA6851">
              <w:t>UPS</w:t>
            </w:r>
            <w:r w:rsidRPr="00CA6851">
              <w:t>机型</w:t>
            </w:r>
          </w:p>
        </w:tc>
        <w:tc>
          <w:tcPr>
            <w:tcW w:w="1454" w:type="dxa"/>
            <w:shd w:val="clear" w:color="auto" w:fill="D9D9D9"/>
          </w:tcPr>
          <w:p w14:paraId="12D0A776" w14:textId="77777777" w:rsidR="007F7C9C" w:rsidRPr="00CA6851" w:rsidRDefault="007F7C9C" w:rsidP="00D92CFB">
            <w:pPr>
              <w:pStyle w:val="ac"/>
            </w:pPr>
            <w:r w:rsidRPr="00CA6851">
              <w:t>附件名称</w:t>
            </w:r>
          </w:p>
        </w:tc>
        <w:tc>
          <w:tcPr>
            <w:tcW w:w="799" w:type="dxa"/>
            <w:shd w:val="clear" w:color="auto" w:fill="D9D9D9"/>
          </w:tcPr>
          <w:p w14:paraId="69B51881" w14:textId="77777777" w:rsidR="007F7C9C" w:rsidRPr="00CA6851" w:rsidRDefault="007F7C9C" w:rsidP="00D92CFB">
            <w:pPr>
              <w:pStyle w:val="ac"/>
            </w:pPr>
            <w:r w:rsidRPr="00CA6851">
              <w:t>数量</w:t>
            </w:r>
          </w:p>
        </w:tc>
        <w:tc>
          <w:tcPr>
            <w:tcW w:w="1882" w:type="dxa"/>
            <w:shd w:val="clear" w:color="auto" w:fill="D9D9D9"/>
          </w:tcPr>
          <w:p w14:paraId="637A075F" w14:textId="77777777" w:rsidR="007F7C9C" w:rsidRPr="00CA6851" w:rsidRDefault="007F7C9C" w:rsidP="00D92CFB">
            <w:pPr>
              <w:pStyle w:val="ac"/>
            </w:pPr>
            <w:r w:rsidRPr="00CA6851">
              <w:t>单位</w:t>
            </w:r>
          </w:p>
        </w:tc>
      </w:tr>
      <w:tr w:rsidR="007F7C9C" w:rsidRPr="005E6345" w14:paraId="5908132A" w14:textId="77777777" w:rsidTr="00CF70CD">
        <w:trPr>
          <w:trHeight w:val="115"/>
        </w:trPr>
        <w:tc>
          <w:tcPr>
            <w:tcW w:w="1419" w:type="dxa"/>
            <w:vMerge w:val="restart"/>
            <w:vAlign w:val="center"/>
          </w:tcPr>
          <w:p w14:paraId="6415EC87" w14:textId="77777777" w:rsidR="007F7C9C" w:rsidRPr="00CA6851" w:rsidRDefault="007F7C9C" w:rsidP="00D92CFB">
            <w:pPr>
              <w:pStyle w:val="ac"/>
            </w:pPr>
            <w:r w:rsidRPr="00CA6851">
              <w:t>标准型</w:t>
            </w:r>
          </w:p>
        </w:tc>
        <w:tc>
          <w:tcPr>
            <w:tcW w:w="1454" w:type="dxa"/>
          </w:tcPr>
          <w:p w14:paraId="381FF586" w14:textId="77777777" w:rsidR="007F7C9C" w:rsidRPr="00CA6851" w:rsidRDefault="007F7C9C" w:rsidP="00D92CFB">
            <w:pPr>
              <w:pStyle w:val="ac"/>
            </w:pPr>
            <w:r w:rsidRPr="00CA6851">
              <w:t>使用手册</w:t>
            </w:r>
          </w:p>
        </w:tc>
        <w:tc>
          <w:tcPr>
            <w:tcW w:w="799" w:type="dxa"/>
          </w:tcPr>
          <w:p w14:paraId="3D1AE089" w14:textId="77777777" w:rsidR="007F7C9C" w:rsidRPr="00CA6851" w:rsidRDefault="007F7C9C" w:rsidP="00D92CFB">
            <w:pPr>
              <w:pStyle w:val="ac"/>
            </w:pPr>
            <w:r w:rsidRPr="00CA6851">
              <w:t>1</w:t>
            </w:r>
          </w:p>
        </w:tc>
        <w:tc>
          <w:tcPr>
            <w:tcW w:w="1882" w:type="dxa"/>
          </w:tcPr>
          <w:p w14:paraId="4B24ACDA" w14:textId="77777777" w:rsidR="007F7C9C" w:rsidRPr="00CA6851" w:rsidRDefault="007F7C9C" w:rsidP="00D92CFB">
            <w:pPr>
              <w:pStyle w:val="ac"/>
            </w:pPr>
            <w:r w:rsidRPr="00CA6851">
              <w:t>本</w:t>
            </w:r>
          </w:p>
        </w:tc>
      </w:tr>
      <w:tr w:rsidR="009F71FA" w:rsidRPr="005E6345" w14:paraId="1850C5B3" w14:textId="77777777" w:rsidTr="00CF70CD">
        <w:trPr>
          <w:trHeight w:val="313"/>
        </w:trPr>
        <w:tc>
          <w:tcPr>
            <w:tcW w:w="1419" w:type="dxa"/>
            <w:vMerge/>
            <w:vAlign w:val="center"/>
          </w:tcPr>
          <w:p w14:paraId="25D428A5" w14:textId="77777777" w:rsidR="009F71FA" w:rsidRPr="00CA6851" w:rsidRDefault="009F71FA" w:rsidP="00D92CFB">
            <w:pPr>
              <w:pStyle w:val="ac"/>
            </w:pPr>
          </w:p>
        </w:tc>
        <w:tc>
          <w:tcPr>
            <w:tcW w:w="1454" w:type="dxa"/>
          </w:tcPr>
          <w:p w14:paraId="57281B7B" w14:textId="77777777" w:rsidR="009F71FA" w:rsidRPr="00CA6851" w:rsidRDefault="009F71FA" w:rsidP="00D92CFB">
            <w:pPr>
              <w:pStyle w:val="ac"/>
            </w:pPr>
            <w:r w:rsidRPr="00CA6851">
              <w:t>保修卡</w:t>
            </w:r>
          </w:p>
        </w:tc>
        <w:tc>
          <w:tcPr>
            <w:tcW w:w="799" w:type="dxa"/>
          </w:tcPr>
          <w:p w14:paraId="38B319D9" w14:textId="77777777" w:rsidR="009F71FA" w:rsidRPr="00CA6851" w:rsidRDefault="009F71FA" w:rsidP="00D92CFB">
            <w:pPr>
              <w:pStyle w:val="ac"/>
            </w:pPr>
            <w:r w:rsidRPr="00CA6851">
              <w:t>1</w:t>
            </w:r>
          </w:p>
        </w:tc>
        <w:tc>
          <w:tcPr>
            <w:tcW w:w="1882" w:type="dxa"/>
          </w:tcPr>
          <w:p w14:paraId="49F35D58" w14:textId="77777777" w:rsidR="009F71FA" w:rsidRPr="00CA6851" w:rsidRDefault="009F71FA" w:rsidP="00D92CFB">
            <w:pPr>
              <w:pStyle w:val="ac"/>
            </w:pPr>
            <w:r w:rsidRPr="00CA6851">
              <w:t>本</w:t>
            </w:r>
          </w:p>
        </w:tc>
      </w:tr>
      <w:tr w:rsidR="007F7C9C" w:rsidRPr="005E6345" w14:paraId="715639CB" w14:textId="77777777" w:rsidTr="00CF70CD">
        <w:tc>
          <w:tcPr>
            <w:tcW w:w="1419" w:type="dxa"/>
            <w:vMerge w:val="restart"/>
            <w:vAlign w:val="center"/>
          </w:tcPr>
          <w:p w14:paraId="6DBD1780" w14:textId="77777777" w:rsidR="007F7C9C" w:rsidRPr="00CA6851" w:rsidRDefault="007F7C9C" w:rsidP="00D92CFB">
            <w:pPr>
              <w:pStyle w:val="ac"/>
            </w:pPr>
            <w:r w:rsidRPr="00CA6851">
              <w:t>长效型</w:t>
            </w:r>
          </w:p>
        </w:tc>
        <w:tc>
          <w:tcPr>
            <w:tcW w:w="1454" w:type="dxa"/>
          </w:tcPr>
          <w:p w14:paraId="0A3B818A" w14:textId="77777777" w:rsidR="007F7C9C" w:rsidRPr="00CA6851" w:rsidRDefault="007F7C9C" w:rsidP="00D92CFB">
            <w:pPr>
              <w:pStyle w:val="ac"/>
            </w:pPr>
            <w:r w:rsidRPr="00CA6851">
              <w:t>使用手册</w:t>
            </w:r>
          </w:p>
        </w:tc>
        <w:tc>
          <w:tcPr>
            <w:tcW w:w="799" w:type="dxa"/>
          </w:tcPr>
          <w:p w14:paraId="27E53E50" w14:textId="77777777" w:rsidR="007F7C9C" w:rsidRPr="00CA6851" w:rsidRDefault="007F7C9C" w:rsidP="00D92CFB">
            <w:pPr>
              <w:pStyle w:val="ac"/>
            </w:pPr>
            <w:r w:rsidRPr="00CA6851">
              <w:t>1</w:t>
            </w:r>
          </w:p>
        </w:tc>
        <w:tc>
          <w:tcPr>
            <w:tcW w:w="1882" w:type="dxa"/>
          </w:tcPr>
          <w:p w14:paraId="209438DD" w14:textId="77777777" w:rsidR="007F7C9C" w:rsidRPr="00CA6851" w:rsidRDefault="007F7C9C" w:rsidP="00D92CFB">
            <w:pPr>
              <w:pStyle w:val="ac"/>
            </w:pPr>
            <w:r w:rsidRPr="00CA6851">
              <w:t>本</w:t>
            </w:r>
          </w:p>
        </w:tc>
      </w:tr>
      <w:tr w:rsidR="007F7C9C" w:rsidRPr="005E6345" w14:paraId="7BD1C082" w14:textId="77777777" w:rsidTr="00CF70CD">
        <w:trPr>
          <w:trHeight w:val="155"/>
        </w:trPr>
        <w:tc>
          <w:tcPr>
            <w:tcW w:w="1419" w:type="dxa"/>
            <w:vMerge/>
          </w:tcPr>
          <w:p w14:paraId="13F413D7" w14:textId="77777777" w:rsidR="007F7C9C" w:rsidRPr="00CA6851" w:rsidRDefault="007F7C9C" w:rsidP="00D92CFB">
            <w:pPr>
              <w:pStyle w:val="ac"/>
            </w:pPr>
          </w:p>
        </w:tc>
        <w:tc>
          <w:tcPr>
            <w:tcW w:w="1454" w:type="dxa"/>
          </w:tcPr>
          <w:p w14:paraId="15A9D296" w14:textId="77777777" w:rsidR="007F7C9C" w:rsidRPr="00CA6851" w:rsidRDefault="007F7C9C" w:rsidP="00D92CFB">
            <w:pPr>
              <w:pStyle w:val="ac"/>
            </w:pPr>
            <w:r w:rsidRPr="00CA6851">
              <w:t>保修卡</w:t>
            </w:r>
          </w:p>
        </w:tc>
        <w:tc>
          <w:tcPr>
            <w:tcW w:w="799" w:type="dxa"/>
          </w:tcPr>
          <w:p w14:paraId="2F006FCD" w14:textId="77777777" w:rsidR="007F7C9C" w:rsidRPr="00CA6851" w:rsidRDefault="007F7C9C" w:rsidP="00D92CFB">
            <w:pPr>
              <w:pStyle w:val="ac"/>
            </w:pPr>
            <w:r w:rsidRPr="00CA6851">
              <w:t>1</w:t>
            </w:r>
          </w:p>
        </w:tc>
        <w:tc>
          <w:tcPr>
            <w:tcW w:w="1882" w:type="dxa"/>
          </w:tcPr>
          <w:p w14:paraId="3ECDE4DD" w14:textId="77777777" w:rsidR="007F7C9C" w:rsidRPr="00CA6851" w:rsidRDefault="007F7C9C" w:rsidP="00D92CFB">
            <w:pPr>
              <w:pStyle w:val="ac"/>
            </w:pPr>
            <w:r w:rsidRPr="00CA6851">
              <w:t>本</w:t>
            </w:r>
          </w:p>
        </w:tc>
      </w:tr>
      <w:tr w:rsidR="009F71FA" w:rsidRPr="005E6345" w14:paraId="1B9F3C56" w14:textId="77777777" w:rsidTr="00CF70CD">
        <w:trPr>
          <w:trHeight w:val="295"/>
        </w:trPr>
        <w:tc>
          <w:tcPr>
            <w:tcW w:w="1419" w:type="dxa"/>
            <w:vMerge/>
          </w:tcPr>
          <w:p w14:paraId="38D32D58" w14:textId="77777777" w:rsidR="009F71FA" w:rsidRPr="00CA6851" w:rsidRDefault="009F71FA" w:rsidP="00D92CFB">
            <w:pPr>
              <w:pStyle w:val="ac"/>
            </w:pPr>
          </w:p>
        </w:tc>
        <w:tc>
          <w:tcPr>
            <w:tcW w:w="1454" w:type="dxa"/>
          </w:tcPr>
          <w:p w14:paraId="187F5506" w14:textId="77777777" w:rsidR="009F71FA" w:rsidRPr="00CA6851" w:rsidRDefault="009F71FA" w:rsidP="00D92CFB">
            <w:pPr>
              <w:pStyle w:val="ac"/>
            </w:pPr>
            <w:r w:rsidRPr="00CA6851">
              <w:t>外接电池线</w:t>
            </w:r>
          </w:p>
        </w:tc>
        <w:tc>
          <w:tcPr>
            <w:tcW w:w="799" w:type="dxa"/>
          </w:tcPr>
          <w:p w14:paraId="67ED88AA" w14:textId="77777777" w:rsidR="009F71FA" w:rsidRPr="00CA6851" w:rsidRDefault="009F71FA" w:rsidP="00D92CFB">
            <w:pPr>
              <w:pStyle w:val="ac"/>
            </w:pPr>
            <w:r w:rsidRPr="00CA6851">
              <w:t>1</w:t>
            </w:r>
          </w:p>
        </w:tc>
        <w:tc>
          <w:tcPr>
            <w:tcW w:w="1882" w:type="dxa"/>
          </w:tcPr>
          <w:p w14:paraId="1EA0D886" w14:textId="77777777" w:rsidR="009F71FA" w:rsidRPr="00CA6851" w:rsidRDefault="009F71FA" w:rsidP="00D92CFB">
            <w:pPr>
              <w:pStyle w:val="ac"/>
            </w:pPr>
            <w:r w:rsidRPr="00CA6851">
              <w:t>条</w:t>
            </w:r>
          </w:p>
        </w:tc>
      </w:tr>
    </w:tbl>
    <w:p w14:paraId="46DA76CC" w14:textId="77777777" w:rsidR="007F7C9C" w:rsidRPr="00CA6851" w:rsidRDefault="007F7C9C" w:rsidP="00CF70CD">
      <w:pPr>
        <w:pStyle w:val="af3"/>
        <w:tabs>
          <w:tab w:val="num" w:pos="426"/>
        </w:tabs>
        <w:ind w:left="426" w:rightChars="625" w:right="1313"/>
        <w:rPr>
          <w:rFonts w:ascii="Arial" w:hAnsi="Arial" w:cs="Arial"/>
        </w:rPr>
      </w:pPr>
      <w:r w:rsidRPr="00CA6851">
        <w:rPr>
          <w:rFonts w:ascii="Arial" w:hAnsi="Arial" w:cs="Arial"/>
          <w:sz w:val="44"/>
        </w:rPr>
        <w:sym w:font="Wingdings" w:char="F026"/>
      </w:r>
      <w:r w:rsidRPr="00CA6851">
        <w:rPr>
          <w:rFonts w:ascii="Arial" w:hAnsi="Arial" w:cs="Arial"/>
        </w:rPr>
        <w:t xml:space="preserve">  </w:t>
      </w:r>
      <w:r w:rsidRPr="00CA6851">
        <w:rPr>
          <w:rFonts w:ascii="Arial" w:hAnsi="Arial" w:cs="Arial"/>
          <w:b/>
          <w:bCs/>
        </w:rPr>
        <w:t>说明：</w:t>
      </w:r>
      <w:r w:rsidRPr="00CA6851">
        <w:rPr>
          <w:rFonts w:ascii="Arial" w:hAnsi="Arial" w:cs="Arial"/>
        </w:rPr>
        <w:t>由厂商或厂商授权的工程人员对逆变器设备进行安装、调试。</w:t>
      </w:r>
    </w:p>
    <w:p w14:paraId="460C5BDB" w14:textId="77777777" w:rsidR="003C4C6E" w:rsidRPr="00CA6851" w:rsidRDefault="00EC4265" w:rsidP="002D1B81">
      <w:pPr>
        <w:pStyle w:val="2"/>
        <w:numPr>
          <w:ilvl w:val="1"/>
          <w:numId w:val="1"/>
        </w:numPr>
        <w:ind w:left="-28"/>
        <w:rPr>
          <w:rFonts w:eastAsia="微软雅黑" w:cs="Arial"/>
        </w:rPr>
      </w:pPr>
      <w:bookmarkStart w:id="82" w:name="_Toc434417511"/>
      <w:bookmarkStart w:id="83" w:name="_Toc35676527"/>
      <w:r w:rsidRPr="001E384A">
        <w:rPr>
          <w:rFonts w:eastAsia="微软雅黑" w:cs="Arial"/>
        </w:rPr>
        <w:t>安装</w:t>
      </w:r>
      <w:r w:rsidRPr="00CA6851">
        <w:rPr>
          <w:rFonts w:eastAsia="微软雅黑" w:cs="Arial"/>
        </w:rPr>
        <w:t>注意事项</w:t>
      </w:r>
      <w:bookmarkEnd w:id="82"/>
      <w:bookmarkEnd w:id="83"/>
    </w:p>
    <w:p w14:paraId="632CC20A" w14:textId="77777777" w:rsidR="00EC4265" w:rsidRPr="00CA6851" w:rsidRDefault="00EC4265" w:rsidP="003C058F">
      <w:pPr>
        <w:numPr>
          <w:ilvl w:val="0"/>
          <w:numId w:val="8"/>
        </w:numPr>
        <w:tabs>
          <w:tab w:val="clear" w:pos="1268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放置</w:t>
      </w:r>
      <w:r w:rsidRPr="00CA6851">
        <w:rPr>
          <w:rFonts w:ascii="Arial" w:eastAsia="微软雅黑" w:hAnsi="Arial" w:cs="Arial"/>
        </w:rPr>
        <w:t xml:space="preserve">UPS </w:t>
      </w:r>
      <w:r w:rsidRPr="00CA6851">
        <w:rPr>
          <w:rFonts w:ascii="Arial" w:eastAsia="微软雅黑" w:hAnsi="Arial" w:cs="Arial"/>
        </w:rPr>
        <w:t>的区域需有良好通风，远离水、可燃性气体、腐蚀剂等危险物品，安装环境应符合产品规格要求。</w:t>
      </w:r>
    </w:p>
    <w:p w14:paraId="471CDF89" w14:textId="77777777" w:rsidR="00EC4265" w:rsidRPr="00CA6851" w:rsidRDefault="00EC4265" w:rsidP="003C058F">
      <w:pPr>
        <w:numPr>
          <w:ilvl w:val="0"/>
          <w:numId w:val="8"/>
        </w:numPr>
        <w:tabs>
          <w:tab w:val="clear" w:pos="1268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不宜侧放，保持前面板进风孔、后盖板出风口、箱体侧面出风孔通畅。</w:t>
      </w:r>
    </w:p>
    <w:p w14:paraId="39B865CF" w14:textId="77777777" w:rsidR="00EC4265" w:rsidRPr="00CA6851" w:rsidRDefault="00EC4265" w:rsidP="003C058F">
      <w:pPr>
        <w:numPr>
          <w:ilvl w:val="0"/>
          <w:numId w:val="8"/>
        </w:numPr>
        <w:tabs>
          <w:tab w:val="clear" w:pos="1268"/>
          <w:tab w:val="num" w:pos="426"/>
        </w:tabs>
        <w:ind w:left="426" w:firstLine="0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机器若在低温下拆装使用，可能会有水滴凝结现象，一定要等到机器内外完全干燥后才可安装使用，否则有电击危险。</w:t>
      </w:r>
    </w:p>
    <w:p w14:paraId="72268446" w14:textId="77777777" w:rsidR="00F3187A" w:rsidRPr="00A51F06" w:rsidRDefault="00EC4265" w:rsidP="003C058F">
      <w:pPr>
        <w:numPr>
          <w:ilvl w:val="0"/>
          <w:numId w:val="8"/>
        </w:numPr>
        <w:tabs>
          <w:tab w:val="clear" w:pos="1268"/>
          <w:tab w:val="num" w:pos="426"/>
        </w:tabs>
        <w:ind w:left="426" w:firstLine="0"/>
        <w:rPr>
          <w:rFonts w:ascii="Arial" w:eastAsia="微软雅黑" w:hAnsi="Arial" w:cs="Arial"/>
        </w:rPr>
      </w:pPr>
      <w:r w:rsidRPr="00A51F06">
        <w:rPr>
          <w:rFonts w:ascii="Arial" w:eastAsia="微软雅黑" w:hAnsi="Arial" w:cs="Arial"/>
        </w:rPr>
        <w:t>将</w:t>
      </w:r>
      <w:r w:rsidRPr="00A51F06">
        <w:rPr>
          <w:rFonts w:ascii="Arial" w:eastAsia="微软雅黑" w:hAnsi="Arial" w:cs="Arial"/>
        </w:rPr>
        <w:t>UPS</w:t>
      </w:r>
      <w:r w:rsidRPr="00A51F06">
        <w:rPr>
          <w:rFonts w:ascii="Arial" w:eastAsia="微软雅黑" w:hAnsi="Arial" w:cs="Arial"/>
        </w:rPr>
        <w:t>放置在市电输入插座附近，任何紧急情况下，立即拔掉市电输入插头、断开电池输入，所有电源插座应连接保护地线。</w:t>
      </w:r>
      <w:r w:rsidR="0087213D" w:rsidRPr="00A51F06">
        <w:rPr>
          <w:rFonts w:ascii="Arial" w:eastAsia="微软雅黑" w:hAnsi="Arial" w:cs="Arial"/>
        </w:rPr>
        <w:t>.</w:t>
      </w:r>
    </w:p>
    <w:p w14:paraId="4AAD559C" w14:textId="77777777" w:rsidR="004510A1" w:rsidRPr="00CA6851" w:rsidRDefault="004510A1" w:rsidP="002D1B81">
      <w:pPr>
        <w:pStyle w:val="2"/>
        <w:numPr>
          <w:ilvl w:val="1"/>
          <w:numId w:val="1"/>
        </w:numPr>
        <w:ind w:left="-28"/>
        <w:rPr>
          <w:rFonts w:eastAsia="微软雅黑" w:cs="Arial"/>
        </w:rPr>
      </w:pPr>
      <w:bookmarkStart w:id="84" w:name="_Toc434417512"/>
      <w:bookmarkStart w:id="85" w:name="_Toc35676528"/>
      <w:r w:rsidRPr="00CA6851">
        <w:rPr>
          <w:rFonts w:eastAsia="微软雅黑" w:cs="Arial"/>
        </w:rPr>
        <w:t>接线方法</w:t>
      </w:r>
      <w:bookmarkEnd w:id="84"/>
      <w:bookmarkEnd w:id="85"/>
    </w:p>
    <w:p w14:paraId="76BA15F7" w14:textId="77777777" w:rsidR="00404042" w:rsidRPr="00CA6851" w:rsidRDefault="00FC4682" w:rsidP="00FC4682">
      <w:pPr>
        <w:ind w:left="0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---</w:t>
      </w:r>
      <w:r w:rsidR="00BB6B33">
        <w:rPr>
          <w:rFonts w:ascii="Arial" w:eastAsia="微软雅黑" w:hAnsi="Arial" w:cs="Arial" w:hint="eastAsia"/>
        </w:rPr>
        <w:t>-------------------------</w:t>
      </w:r>
      <w:r>
        <w:rPr>
          <w:rFonts w:ascii="Arial" w:eastAsia="微软雅黑" w:hAnsi="Arial" w:cs="Arial" w:hint="eastAsia"/>
        </w:rPr>
        <w:t>-</w:t>
      </w:r>
      <w:r w:rsidR="00BB6B33">
        <w:rPr>
          <w:rFonts w:ascii="Arial" w:eastAsia="微软雅黑" w:hAnsi="Arial" w:cs="Arial" w:hint="eastAsia"/>
        </w:rPr>
        <w:t>--------------</w:t>
      </w:r>
      <w:r w:rsidR="00013CE6">
        <w:rPr>
          <w:rFonts w:ascii="Arial" w:eastAsia="微软雅黑" w:hAnsi="Arial" w:cs="Arial" w:hint="eastAsia"/>
        </w:rPr>
        <w:t>---</w:t>
      </w:r>
      <w:r w:rsidR="00BB6B33">
        <w:rPr>
          <w:rFonts w:ascii="Arial" w:eastAsia="微软雅黑" w:hAnsi="Arial" w:cs="Arial" w:hint="eastAsia"/>
        </w:rPr>
        <w:t>--</w:t>
      </w:r>
      <w:r w:rsidR="00BB6B33">
        <w:rPr>
          <w:rFonts w:ascii="Arial" w:eastAsia="微软雅黑" w:hAnsi="Arial" w:cs="Arial" w:hint="eastAsia"/>
        </w:rPr>
        <w:t>插座型机器接线示意</w:t>
      </w:r>
      <w:r w:rsidR="00BB6B33">
        <w:rPr>
          <w:rFonts w:ascii="Arial" w:eastAsia="微软雅黑" w:hAnsi="Arial" w:cs="Arial" w:hint="eastAsia"/>
        </w:rPr>
        <w:t>------------------------------------------------------</w:t>
      </w:r>
    </w:p>
    <w:p w14:paraId="5BE98BD5" w14:textId="77777777" w:rsidR="00FB0281" w:rsidRPr="00AF6D87" w:rsidRDefault="00404042" w:rsidP="00254802">
      <w:pPr>
        <w:pStyle w:val="3"/>
        <w:rPr>
          <w:kern w:val="0"/>
        </w:rPr>
      </w:pPr>
      <w:bookmarkStart w:id="86" w:name="_Toc434417513"/>
      <w:bookmarkStart w:id="87" w:name="_Toc35676529"/>
      <w:r w:rsidRPr="00AF6D87">
        <w:rPr>
          <w:kern w:val="0"/>
        </w:rPr>
        <w:lastRenderedPageBreak/>
        <w:t>输入接线</w:t>
      </w:r>
      <w:bookmarkEnd w:id="86"/>
      <w:bookmarkEnd w:id="87"/>
    </w:p>
    <w:p w14:paraId="29A641D2" w14:textId="77777777" w:rsidR="00172F70" w:rsidRPr="00CA6851" w:rsidRDefault="00172F70" w:rsidP="00274BAF">
      <w:pPr>
        <w:ind w:left="424" w:firstLine="2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 xml:space="preserve">UPS </w:t>
      </w:r>
      <w:r w:rsidR="00BB6B33">
        <w:rPr>
          <w:rFonts w:ascii="Arial" w:eastAsia="微软雅黑" w:hAnsi="Arial" w:cs="Arial"/>
        </w:rPr>
        <w:t>输入电源线的连接请使用有过流保护装置的合适插座。市电输入线一端</w:t>
      </w:r>
      <w:r w:rsidRPr="00CA6851">
        <w:rPr>
          <w:rFonts w:ascii="Arial" w:eastAsia="微软雅黑" w:hAnsi="Arial" w:cs="Arial"/>
        </w:rPr>
        <w:t>与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相连，另一端接市电插座即可，具体连接方式如下图所示：</w:t>
      </w:r>
    </w:p>
    <w:p w14:paraId="6A37EE27" w14:textId="120B23F8" w:rsidR="00FB0281" w:rsidRPr="00CA6851" w:rsidRDefault="007A1B43" w:rsidP="0098043E">
      <w:pPr>
        <w:ind w:leftChars="810" w:firstLineChars="100" w:firstLine="210"/>
        <w:rPr>
          <w:rFonts w:ascii="Arial" w:eastAsia="微软雅黑" w:hAnsi="Arial" w:cs="Arial"/>
        </w:rPr>
      </w:pPr>
      <w:r>
        <w:rPr>
          <w:rFonts w:ascii="Arial" w:eastAsia="微软雅黑" w:hAnsi="Arial" w:cs="Arial"/>
          <w:noProof/>
        </w:rPr>
        <w:drawing>
          <wp:inline distT="0" distB="0" distL="0" distR="0" wp14:anchorId="56CC2A68" wp14:editId="21749F2C">
            <wp:extent cx="1845310" cy="14516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3856" w14:textId="77777777" w:rsidR="00FB1971" w:rsidRPr="00AF6D87" w:rsidRDefault="00FB1971" w:rsidP="00FB1971">
      <w:pPr>
        <w:pStyle w:val="3"/>
        <w:rPr>
          <w:kern w:val="0"/>
        </w:rPr>
      </w:pPr>
      <w:bookmarkStart w:id="88" w:name="_Toc434417514"/>
      <w:bookmarkStart w:id="89" w:name="_Toc35676530"/>
      <w:r w:rsidRPr="00AF6D87">
        <w:rPr>
          <w:kern w:val="0"/>
        </w:rPr>
        <w:t>输出接线</w:t>
      </w:r>
      <w:bookmarkEnd w:id="88"/>
      <w:bookmarkEnd w:id="89"/>
    </w:p>
    <w:p w14:paraId="7C564A34" w14:textId="77777777" w:rsidR="00523FF9" w:rsidRPr="00CA6851" w:rsidRDefault="00523FF9" w:rsidP="00274BAF">
      <w:pPr>
        <w:ind w:left="424" w:firstLine="2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都可采用插座输出，将负载电源线插入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输出插座即可。总输出功率不得超过</w:t>
      </w:r>
      <w:r w:rsidR="00BB6B33">
        <w:rPr>
          <w:rFonts w:ascii="Arial" w:eastAsia="微软雅黑" w:hAnsi="Arial" w:cs="Arial" w:hint="eastAsia"/>
        </w:rPr>
        <w:t>额定的容量</w:t>
      </w:r>
      <w:r w:rsidRPr="00CA6851">
        <w:rPr>
          <w:rFonts w:ascii="Arial" w:eastAsia="微软雅黑" w:hAnsi="Arial" w:cs="Arial"/>
        </w:rPr>
        <w:t>，</w:t>
      </w:r>
      <w:r w:rsidR="00BB6B33">
        <w:rPr>
          <w:rFonts w:ascii="Arial" w:eastAsia="微软雅黑" w:hAnsi="Arial" w:cs="Arial" w:hint="eastAsia"/>
        </w:rPr>
        <w:t>同时建议平均分配各插座上的负载。</w:t>
      </w:r>
      <w:r w:rsidRPr="00CA6851">
        <w:rPr>
          <w:rFonts w:ascii="Arial" w:eastAsia="微软雅黑" w:hAnsi="Arial" w:cs="Arial"/>
        </w:rPr>
        <w:t>具体接线如下图所示：</w:t>
      </w:r>
    </w:p>
    <w:p w14:paraId="15699C9D" w14:textId="690E4CEE" w:rsidR="003123C7" w:rsidRPr="00CA6851" w:rsidRDefault="003123C7" w:rsidP="00523FF9">
      <w:pPr>
        <w:ind w:left="848" w:firstLine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ab/>
      </w:r>
      <w:r w:rsidRPr="00CA6851">
        <w:rPr>
          <w:rFonts w:ascii="Arial" w:eastAsia="微软雅黑" w:hAnsi="Arial" w:cs="Arial"/>
        </w:rPr>
        <w:tab/>
      </w:r>
      <w:r w:rsidR="007A1B43">
        <w:rPr>
          <w:rFonts w:ascii="Arial" w:eastAsia="微软雅黑" w:hAnsi="Arial" w:cs="Arial"/>
          <w:noProof/>
        </w:rPr>
        <w:drawing>
          <wp:inline distT="0" distB="0" distL="0" distR="0" wp14:anchorId="7183CE04" wp14:editId="45ABC0C0">
            <wp:extent cx="1761490" cy="1526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51">
        <w:rPr>
          <w:rFonts w:ascii="Arial" w:eastAsia="微软雅黑" w:hAnsi="Arial" w:cs="Arial"/>
        </w:rPr>
        <w:tab/>
      </w:r>
    </w:p>
    <w:p w14:paraId="0FA9DFEC" w14:textId="77777777" w:rsidR="00523FF9" w:rsidRDefault="00523FF9" w:rsidP="00523FF9">
      <w:pPr>
        <w:widowControl w:val="0"/>
        <w:autoSpaceDE w:val="0"/>
        <w:autoSpaceDN w:val="0"/>
        <w:adjustRightInd w:val="0"/>
        <w:spacing w:before="0" w:after="0" w:line="240" w:lineRule="auto"/>
        <w:ind w:left="0"/>
        <w:jc w:val="left"/>
        <w:rPr>
          <w:rFonts w:ascii="Arial" w:hAnsi="Arial" w:cs="Arial"/>
          <w:color w:val="0A0607"/>
          <w:kern w:val="0"/>
          <w:sz w:val="24"/>
          <w:szCs w:val="24"/>
        </w:rPr>
      </w:pPr>
    </w:p>
    <w:p w14:paraId="03000CA5" w14:textId="77777777" w:rsidR="00BB6B33" w:rsidRPr="00CA6851" w:rsidRDefault="00FC4682" w:rsidP="00FC4682">
      <w:pPr>
        <w:ind w:left="0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--</w:t>
      </w:r>
      <w:r w:rsidR="00BB6B33">
        <w:rPr>
          <w:rFonts w:ascii="Arial" w:eastAsia="微软雅黑" w:hAnsi="Arial" w:cs="Arial" w:hint="eastAsia"/>
        </w:rPr>
        <w:t>----------</w:t>
      </w:r>
      <w:r>
        <w:rPr>
          <w:rFonts w:ascii="Arial" w:eastAsia="微软雅黑" w:hAnsi="Arial" w:cs="Arial" w:hint="eastAsia"/>
        </w:rPr>
        <w:t>--</w:t>
      </w:r>
      <w:r w:rsidR="00BB6B33">
        <w:rPr>
          <w:rFonts w:ascii="Arial" w:eastAsia="微软雅黑" w:hAnsi="Arial" w:cs="Arial" w:hint="eastAsia"/>
        </w:rPr>
        <w:t>----------------------</w:t>
      </w:r>
      <w:r w:rsidR="00274BAF">
        <w:rPr>
          <w:rFonts w:ascii="Arial" w:eastAsia="微软雅黑" w:hAnsi="Arial" w:cs="Arial" w:hint="eastAsia"/>
        </w:rPr>
        <w:t>------------</w:t>
      </w:r>
      <w:r w:rsidR="00BB6B33">
        <w:rPr>
          <w:rFonts w:ascii="Arial" w:eastAsia="微软雅黑" w:hAnsi="Arial" w:cs="Arial" w:hint="eastAsia"/>
        </w:rPr>
        <w:t>端子排型机器接线示意</w:t>
      </w:r>
      <w:r w:rsidR="00BB6B33">
        <w:rPr>
          <w:rFonts w:ascii="Arial" w:eastAsia="微软雅黑" w:hAnsi="Arial" w:cs="Arial" w:hint="eastAsia"/>
        </w:rPr>
        <w:t>---------------------------------------------------</w:t>
      </w:r>
    </w:p>
    <w:p w14:paraId="33F1DA5A" w14:textId="77777777" w:rsidR="00C86897" w:rsidRPr="00AF6D87" w:rsidRDefault="00C86897" w:rsidP="002D5048">
      <w:pPr>
        <w:pStyle w:val="3"/>
        <w:rPr>
          <w:kern w:val="0"/>
        </w:rPr>
      </w:pPr>
      <w:bookmarkStart w:id="90" w:name="_Toc434417515"/>
      <w:bookmarkStart w:id="91" w:name="_Toc35676531"/>
      <w:r w:rsidRPr="00AF6D87">
        <w:rPr>
          <w:rFonts w:hint="eastAsia"/>
          <w:kern w:val="0"/>
        </w:rPr>
        <w:t>端子排接线</w:t>
      </w:r>
      <w:bookmarkEnd w:id="90"/>
      <w:bookmarkEnd w:id="91"/>
    </w:p>
    <w:p w14:paraId="60528251" w14:textId="77777777" w:rsidR="00523FF9" w:rsidRPr="00CA6851" w:rsidRDefault="00BB6B33" w:rsidP="002D5048">
      <w:pPr>
        <w:ind w:left="0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</w:rPr>
        <w:t>部分机型</w:t>
      </w:r>
      <w:r w:rsidR="00523FF9" w:rsidRPr="00CA6851">
        <w:rPr>
          <w:rFonts w:ascii="Arial" w:eastAsia="微软雅黑" w:hAnsi="Arial" w:cs="Arial"/>
        </w:rPr>
        <w:t>还提供端子排方式输出，当输出电流大于</w:t>
      </w:r>
      <w:r w:rsidR="00523FF9" w:rsidRPr="00CA6851">
        <w:rPr>
          <w:rFonts w:ascii="Arial" w:eastAsia="微软雅黑" w:hAnsi="Arial" w:cs="Arial"/>
        </w:rPr>
        <w:t>10A</w:t>
      </w:r>
      <w:r w:rsidR="00523FF9" w:rsidRPr="00CA6851">
        <w:rPr>
          <w:rFonts w:ascii="Arial" w:eastAsia="微软雅黑" w:hAnsi="Arial" w:cs="Arial"/>
        </w:rPr>
        <w:t>时建议用端子排为负载配线，其配线步骤如下：</w:t>
      </w:r>
    </w:p>
    <w:p w14:paraId="585E432D" w14:textId="77777777" w:rsidR="00523FF9" w:rsidRPr="00CA6851" w:rsidRDefault="00523FF9" w:rsidP="00163E29">
      <w:pPr>
        <w:numPr>
          <w:ilvl w:val="0"/>
          <w:numId w:val="15"/>
        </w:numPr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将端子排盖板取下；</w:t>
      </w:r>
    </w:p>
    <w:p w14:paraId="334408D0" w14:textId="77777777" w:rsidR="00523FF9" w:rsidRDefault="00523FF9" w:rsidP="00163E29">
      <w:pPr>
        <w:numPr>
          <w:ilvl w:val="0"/>
          <w:numId w:val="15"/>
        </w:numPr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采用</w:t>
      </w:r>
      <w:r w:rsidR="00E729E3">
        <w:rPr>
          <w:rFonts w:ascii="Arial" w:eastAsia="微软雅黑" w:hAnsi="Arial" w:cs="Arial" w:hint="eastAsia"/>
        </w:rPr>
        <w:t>合适</w:t>
      </w:r>
      <w:r w:rsidRPr="00CA6851">
        <w:rPr>
          <w:rFonts w:ascii="Arial" w:eastAsia="微软雅黑" w:hAnsi="Arial" w:cs="Arial"/>
        </w:rPr>
        <w:t>的线材进行配线</w:t>
      </w:r>
      <w:r w:rsidR="00E729E3">
        <w:rPr>
          <w:rFonts w:ascii="Arial" w:eastAsia="微软雅黑" w:hAnsi="Arial" w:cs="Arial" w:hint="eastAsia"/>
        </w:rPr>
        <w:t>，详细见配线表</w:t>
      </w:r>
      <w:r w:rsidR="00C9672D">
        <w:rPr>
          <w:rFonts w:ascii="Arial" w:eastAsia="微软雅黑" w:hAnsi="Arial" w:cs="Arial" w:hint="eastAsia"/>
        </w:rPr>
        <w:t>，</w:t>
      </w:r>
      <w:r w:rsidR="009A049A">
        <w:rPr>
          <w:rFonts w:ascii="Arial" w:eastAsia="微软雅黑" w:hAnsi="Arial" w:cs="Arial" w:hint="eastAsia"/>
        </w:rPr>
        <w:t>注：</w:t>
      </w:r>
      <w:r w:rsidR="00C9672D">
        <w:rPr>
          <w:rFonts w:ascii="Arial" w:eastAsia="微软雅黑" w:hAnsi="Arial" w:cs="Arial" w:hint="eastAsia"/>
        </w:rPr>
        <w:t>塔式和机架式的配线表相同</w:t>
      </w:r>
      <w:r w:rsidRPr="00CA6851">
        <w:rPr>
          <w:rFonts w:ascii="Arial" w:eastAsia="微软雅黑" w:hAnsi="Arial" w:cs="Arial"/>
        </w:rPr>
        <w:t>；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7"/>
        <w:gridCol w:w="1086"/>
        <w:gridCol w:w="1086"/>
        <w:gridCol w:w="1359"/>
        <w:gridCol w:w="1086"/>
        <w:gridCol w:w="1359"/>
        <w:gridCol w:w="1086"/>
        <w:gridCol w:w="1355"/>
      </w:tblGrid>
      <w:tr w:rsidR="00E91BC4" w:rsidRPr="00FC1291" w14:paraId="661DB44D" w14:textId="77777777" w:rsidTr="00FE79F7">
        <w:trPr>
          <w:trHeight w:val="27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E9E1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机型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402A" w14:textId="77777777" w:rsidR="00E91BC4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最大输</w:t>
            </w:r>
          </w:p>
          <w:p w14:paraId="35E18CE2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入电流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9D3C" w14:textId="77777777" w:rsidR="00E91BC4" w:rsidRDefault="00FC1291" w:rsidP="00E91BC4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火线输</w:t>
            </w:r>
          </w:p>
          <w:p w14:paraId="322AC630" w14:textId="77777777" w:rsidR="00FC1291" w:rsidRPr="00FC1291" w:rsidRDefault="00FC1291" w:rsidP="00E91BC4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入空关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EC8A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输入线径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4074" w14:textId="77777777" w:rsidR="00E91BC4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最大输</w:t>
            </w:r>
          </w:p>
          <w:p w14:paraId="0EA15F36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出电流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4F84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输出线径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5DF0" w14:textId="77777777" w:rsidR="00E91BC4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最大电</w:t>
            </w:r>
          </w:p>
          <w:p w14:paraId="499971A4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池电流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75EC" w14:textId="77777777" w:rsidR="00FC1291" w:rsidRPr="00FC1291" w:rsidRDefault="00FC1291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电池线径</w:t>
            </w:r>
          </w:p>
        </w:tc>
      </w:tr>
      <w:tr w:rsidR="00FE79F7" w:rsidRPr="00FC1291" w14:paraId="143F7844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D873" w14:textId="59C150D7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1KSR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B85" w14:textId="0EDF30B5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5.7A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D2EA" w14:textId="24A60A74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2FC1" w14:textId="41489388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C34C" w14:textId="684A9E1C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1FB0" w14:textId="54DADC65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7E0E" w14:textId="782F4A73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8DC4" w14:textId="6C68924F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≥4mm2</w:t>
            </w:r>
          </w:p>
        </w:tc>
      </w:tr>
      <w:tr w:rsidR="00FE79F7" w:rsidRPr="00FC1291" w14:paraId="3ECBD782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76EF" w14:textId="63596A2D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T3KR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8B70" w14:textId="786E7B9D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0EA5" w14:textId="44E4B715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AA4F" w14:textId="4DB32587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≥6mm2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4E6B" w14:textId="41A7B84B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11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6824" w14:textId="2FDE585A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1.5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FDED" w14:textId="3FD0FD26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68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4691" w14:textId="5C8B96C8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</w:tr>
      <w:tr w:rsidR="00FE79F7" w:rsidRPr="00FC1291" w14:paraId="05DDFC0F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5DDC" w14:textId="784791C0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T3KRS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8D45" w14:textId="21E54BDF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93CA" w14:textId="31FFA4F0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92D0" w14:textId="159883D6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F4A7" w14:textId="6D203E94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11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8242" w14:textId="6B2EA053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1.5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04C8" w14:textId="2BC27B41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2839" w14:textId="01E2A5F4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</w:tr>
      <w:tr w:rsidR="00FE79F7" w:rsidRPr="00FC1291" w14:paraId="0DAC4B73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8DC3" w14:textId="38463561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3KS-48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422A" w14:textId="14F2598F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1450" w14:textId="4F7F6193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32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E661" w14:textId="7ABC2BB0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DC40" w14:textId="30D1C62B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11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41E5" w14:textId="3B3C6004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1.5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9BF9" w14:textId="218E0A5B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789F" w14:textId="0824F408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</w:tr>
      <w:tr w:rsidR="00FE79F7" w:rsidRPr="00FC1291" w14:paraId="0E5DDA52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2C88" w14:textId="393CDA39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6K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2842" w14:textId="1F6A6DB6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576C" w14:textId="78DE14EC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32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B636" w14:textId="6D2BAE8A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DF48" w14:textId="3E5BCF75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27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8055" w14:textId="23F4A109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190A" w14:textId="7B5146AA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34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89F9" w14:textId="3CD04C68" w:rsidR="00FE79F7" w:rsidRPr="00FC1291" w:rsidRDefault="00FE79F7" w:rsidP="00EA5910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</w:tr>
      <w:tr w:rsidR="00FE79F7" w:rsidRPr="00FC1291" w14:paraId="6CEDA7AB" w14:textId="77777777" w:rsidTr="00FE79F7">
        <w:trPr>
          <w:trHeight w:val="27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2C7E" w14:textId="675E72A8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H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10K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BA29" w14:textId="12D43768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8F50" w14:textId="23E0BB7F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B06E" w14:textId="4A9AE4E8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208F" w14:textId="18834CC3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45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FB6C" w14:textId="15E18DD7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202C" w14:textId="0D53337B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56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0BD3" w14:textId="03B84B7E" w:rsidR="00FE79F7" w:rsidRPr="00FC1291" w:rsidRDefault="00FE79F7" w:rsidP="00FC1291">
            <w:pPr>
              <w:spacing w:before="0" w:after="0" w:line="240" w:lineRule="auto"/>
              <w:ind w:left="0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≥1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</w:t>
            </w:r>
            <w:r w:rsidRPr="00FC1291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mm2</w:t>
            </w:r>
          </w:p>
        </w:tc>
      </w:tr>
    </w:tbl>
    <w:p w14:paraId="4E1640CA" w14:textId="77777777" w:rsidR="00523FF9" w:rsidRPr="00CA6851" w:rsidRDefault="00523FF9" w:rsidP="00163E29">
      <w:pPr>
        <w:numPr>
          <w:ilvl w:val="0"/>
          <w:numId w:val="15"/>
        </w:numPr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lastRenderedPageBreak/>
        <w:t>配线完毕后，请检查连接的线材是否牢固；</w:t>
      </w:r>
    </w:p>
    <w:p w14:paraId="46C06C1C" w14:textId="77777777" w:rsidR="00523FF9" w:rsidRPr="00CA6851" w:rsidRDefault="00523FF9" w:rsidP="00163E29">
      <w:pPr>
        <w:numPr>
          <w:ilvl w:val="0"/>
          <w:numId w:val="15"/>
        </w:numPr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将端子排盖板装回箱体。</w:t>
      </w:r>
    </w:p>
    <w:p w14:paraId="5F004922" w14:textId="77777777" w:rsidR="00523FF9" w:rsidRPr="00CA6851" w:rsidRDefault="00523FF9" w:rsidP="00523FF9">
      <w:pPr>
        <w:rPr>
          <w:rFonts w:ascii="Arial" w:eastAsia="华文宋体" w:hAnsi="Arial" w:cs="Arial"/>
        </w:rPr>
      </w:pPr>
      <w:r w:rsidRPr="00CA6851">
        <w:rPr>
          <w:rFonts w:ascii="Arial" w:eastAsia="华文宋体" w:hAnsi="Arial" w:cs="Arial"/>
          <w:b/>
          <w:bCs/>
          <w:i/>
          <w:iCs/>
          <w:color w:val="000000"/>
          <w:kern w:val="0"/>
          <w:sz w:val="18"/>
          <w:szCs w:val="18"/>
        </w:rPr>
        <w:t>警告：</w:t>
      </w:r>
      <w:r w:rsidRPr="00CA6851">
        <w:rPr>
          <w:rFonts w:ascii="Arial" w:eastAsia="华文宋体" w:hAnsi="Arial" w:cs="Arial"/>
          <w:i/>
          <w:iCs/>
          <w:color w:val="000000"/>
          <w:kern w:val="0"/>
          <w:sz w:val="18"/>
          <w:szCs w:val="18"/>
        </w:rPr>
        <w:t>非专业人士请勿使用端子排为负载配线，以免触电。</w:t>
      </w:r>
    </w:p>
    <w:p w14:paraId="29028AD3" w14:textId="77777777" w:rsidR="00FB0281" w:rsidRPr="00FE295F" w:rsidRDefault="0021377C" w:rsidP="00FB0281">
      <w:pPr>
        <w:pStyle w:val="3"/>
        <w:rPr>
          <w:kern w:val="0"/>
        </w:rPr>
      </w:pPr>
      <w:bookmarkStart w:id="92" w:name="_Toc434417516"/>
      <w:bookmarkStart w:id="93" w:name="_Toc35676532"/>
      <w:r w:rsidRPr="00FE295F">
        <w:rPr>
          <w:kern w:val="0"/>
        </w:rPr>
        <w:t>长效机外接电池</w:t>
      </w:r>
      <w:bookmarkEnd w:id="92"/>
      <w:bookmarkEnd w:id="93"/>
    </w:p>
    <w:p w14:paraId="61948296" w14:textId="77777777" w:rsidR="0021377C" w:rsidRPr="00CA6851" w:rsidRDefault="0021377C" w:rsidP="0016292A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电池连接程序非常重要，若未按照程序进行，可能会有电击危险，所以请严格按照下列步骤进行：</w:t>
      </w:r>
    </w:p>
    <w:p w14:paraId="1962AEB4" w14:textId="77777777" w:rsidR="0021377C" w:rsidRPr="00CA6851" w:rsidRDefault="0021377C" w:rsidP="0016292A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 xml:space="preserve">1. </w:t>
      </w:r>
      <w:r w:rsidRPr="00CA6851">
        <w:rPr>
          <w:rFonts w:ascii="Arial" w:eastAsia="微软雅黑" w:hAnsi="Arial" w:cs="Arial"/>
        </w:rPr>
        <w:t>先串连电池组确保合适的电池电压</w:t>
      </w:r>
      <w:r w:rsidRPr="00CA6851">
        <w:rPr>
          <w:rFonts w:ascii="Arial" w:eastAsia="微软雅黑" w:hAnsi="Arial" w:cs="Arial"/>
        </w:rPr>
        <w:t xml:space="preserve">, </w:t>
      </w:r>
      <w:r w:rsidR="00EF5DBB">
        <w:rPr>
          <w:rFonts w:ascii="Arial" w:eastAsia="微软雅黑" w:hAnsi="Arial" w:cs="Arial" w:hint="eastAsia"/>
        </w:rPr>
        <w:t>具体机型的电池电压请参照参数表或咨询您的供货商</w:t>
      </w:r>
      <w:r w:rsidRPr="00CA6851">
        <w:rPr>
          <w:rFonts w:ascii="Arial" w:eastAsia="微软雅黑" w:hAnsi="Arial" w:cs="Arial"/>
        </w:rPr>
        <w:t>。</w:t>
      </w:r>
    </w:p>
    <w:p w14:paraId="79D4ECAE" w14:textId="77777777" w:rsidR="0021377C" w:rsidRPr="00CA6851" w:rsidRDefault="0021377C" w:rsidP="0016292A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 xml:space="preserve">2. </w:t>
      </w:r>
      <w:r w:rsidRPr="00CA6851">
        <w:rPr>
          <w:rFonts w:ascii="Arial" w:eastAsia="微软雅黑" w:hAnsi="Arial" w:cs="Arial"/>
        </w:rPr>
        <w:t>取出附件中的电池连接线</w:t>
      </w:r>
      <w:r w:rsidR="009644A2">
        <w:rPr>
          <w:rFonts w:ascii="Arial" w:eastAsia="微软雅黑" w:hAnsi="Arial" w:cs="Arial" w:hint="eastAsia"/>
        </w:rPr>
        <w:t>或按配线表加工后的配线</w:t>
      </w:r>
      <w:r w:rsidRPr="00CA6851">
        <w:rPr>
          <w:rFonts w:ascii="Arial" w:eastAsia="微软雅黑" w:hAnsi="Arial" w:cs="Arial"/>
        </w:rPr>
        <w:t>，</w:t>
      </w:r>
      <w:r w:rsidR="009644A2">
        <w:rPr>
          <w:rFonts w:ascii="Arial" w:eastAsia="微软雅黑" w:hAnsi="Arial" w:cs="Arial"/>
        </w:rPr>
        <w:t>线一端</w:t>
      </w:r>
      <w:r w:rsidRPr="00CA6851">
        <w:rPr>
          <w:rFonts w:ascii="Arial" w:eastAsia="微软雅黑" w:hAnsi="Arial" w:cs="Arial"/>
        </w:rPr>
        <w:t>连接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，另一端连接电池组。</w:t>
      </w:r>
    </w:p>
    <w:p w14:paraId="7888BF60" w14:textId="77777777" w:rsidR="0021377C" w:rsidRPr="00CA6851" w:rsidRDefault="0021377C" w:rsidP="0016292A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 xml:space="preserve">3. </w:t>
      </w:r>
      <w:r w:rsidRPr="00CA6851">
        <w:rPr>
          <w:rFonts w:ascii="Arial" w:eastAsia="微软雅黑" w:hAnsi="Arial" w:cs="Arial"/>
        </w:rPr>
        <w:t>电池连接线先接电池端（切不可先接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端，否则会有电击危险）红线接电池正极</w:t>
      </w:r>
      <w:r w:rsidRPr="00CA6851">
        <w:rPr>
          <w:rFonts w:ascii="Arial" w:eastAsia="微软雅黑" w:hAnsi="Arial" w:cs="Arial"/>
        </w:rPr>
        <w:t>“+”</w:t>
      </w:r>
      <w:r w:rsidRPr="00CA6851">
        <w:rPr>
          <w:rFonts w:ascii="Arial" w:eastAsia="微软雅黑" w:hAnsi="Arial" w:cs="Arial"/>
        </w:rPr>
        <w:t>，黑线接电池负极</w:t>
      </w:r>
      <w:r w:rsidRPr="00CA6851">
        <w:rPr>
          <w:rFonts w:ascii="Arial" w:eastAsia="微软雅黑" w:hAnsi="Arial" w:cs="Arial"/>
        </w:rPr>
        <w:t>“-”</w:t>
      </w:r>
      <w:r w:rsidRPr="00CA6851">
        <w:rPr>
          <w:rFonts w:ascii="Arial" w:eastAsia="微软雅黑" w:hAnsi="Arial" w:cs="Arial"/>
        </w:rPr>
        <w:t>。</w:t>
      </w:r>
    </w:p>
    <w:p w14:paraId="3122C2EE" w14:textId="77777777" w:rsidR="00FB0281" w:rsidRPr="00CA6851" w:rsidRDefault="0021377C" w:rsidP="0016292A">
      <w:pPr>
        <w:ind w:leftChars="202" w:left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 xml:space="preserve">4. </w:t>
      </w:r>
      <w:r w:rsidRPr="00CA6851">
        <w:rPr>
          <w:rFonts w:ascii="Arial" w:eastAsia="微软雅黑" w:hAnsi="Arial" w:cs="Arial"/>
        </w:rPr>
        <w:t>将电池连接线插头插入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后面板上的外接电池插座，完成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的连接</w:t>
      </w:r>
      <w:r w:rsidR="0049515D" w:rsidRPr="00CA6851">
        <w:rPr>
          <w:rFonts w:ascii="Arial" w:eastAsia="微软雅黑" w:hAnsi="Arial" w:cs="Arial"/>
        </w:rPr>
        <w:t>。</w:t>
      </w:r>
    </w:p>
    <w:p w14:paraId="1D9D0472" w14:textId="296A3D5A" w:rsidR="00FB0281" w:rsidRPr="00CA6851" w:rsidRDefault="00FB0281" w:rsidP="00FB0281">
      <w:pPr>
        <w:ind w:left="0"/>
        <w:jc w:val="center"/>
        <w:rPr>
          <w:rFonts w:ascii="Arial" w:eastAsia="微软雅黑" w:hAnsi="Arial" w:cs="Arial"/>
        </w:rPr>
      </w:pPr>
    </w:p>
    <w:p w14:paraId="0CD7FB5E" w14:textId="5F7C65CC" w:rsidR="00241E5C" w:rsidRPr="00C92BE1" w:rsidRDefault="007A1B43" w:rsidP="00C92BE1">
      <w:pPr>
        <w:widowControl w:val="0"/>
        <w:autoSpaceDE w:val="0"/>
        <w:autoSpaceDN w:val="0"/>
        <w:adjustRightInd w:val="0"/>
        <w:spacing w:before="0" w:after="0" w:line="240" w:lineRule="auto"/>
        <w:ind w:left="0"/>
        <w:jc w:val="left"/>
        <w:rPr>
          <w:rFonts w:ascii="Arial" w:eastAsia="华文宋体" w:hAnsi="Arial" w:cs="Arial"/>
          <w:i/>
          <w:iCs/>
          <w:kern w:val="0"/>
          <w:sz w:val="18"/>
          <w:szCs w:val="18"/>
        </w:rPr>
      </w:pPr>
      <w:r w:rsidRPr="00CA6851">
        <w:rPr>
          <w:rFonts w:ascii="Arial" w:eastAsia="微软雅黑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B39066" wp14:editId="3ACF18EC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4686300" cy="0"/>
                <wp:effectExtent l="11430" t="11430" r="7620" b="762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C4C7B" id="Line 67" o:spid="_x0000_s1026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8pt" to="41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"/>
            </w:pict>
          </mc:Fallback>
        </mc:AlternateContent>
      </w:r>
      <w:r w:rsidRPr="00CA6851">
        <w:rPr>
          <w:rFonts w:ascii="Arial" w:eastAsia="微软雅黑" w:hAnsi="Arial" w:cs="Arial"/>
          <w:noProof/>
        </w:rPr>
        <w:drawing>
          <wp:inline distT="0" distB="0" distL="0" distR="0" wp14:anchorId="69A4FB99" wp14:editId="6849C24B">
            <wp:extent cx="419735" cy="3689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E54" w:rsidRPr="00CA6851">
        <w:rPr>
          <w:rFonts w:ascii="Arial" w:eastAsia="华文宋体" w:hAnsi="Arial" w:cs="Arial"/>
          <w:i/>
          <w:iCs/>
          <w:kern w:val="0"/>
          <w:sz w:val="18"/>
          <w:szCs w:val="18"/>
        </w:rPr>
        <w:t>电池连接线为标准配置</w:t>
      </w:r>
      <w:r w:rsidR="00DE5E54" w:rsidRPr="00CA6851">
        <w:rPr>
          <w:rFonts w:ascii="Arial" w:eastAsia="华文宋体" w:hAnsi="Arial" w:cs="Arial"/>
          <w:kern w:val="0"/>
          <w:sz w:val="18"/>
          <w:szCs w:val="18"/>
        </w:rPr>
        <w:t>,</w:t>
      </w:r>
      <w:r w:rsidR="00DE5E54" w:rsidRPr="00CA6851">
        <w:rPr>
          <w:rFonts w:ascii="Arial" w:eastAsia="华文宋体" w:hAnsi="Arial" w:cs="Arial"/>
          <w:i/>
          <w:iCs/>
          <w:kern w:val="0"/>
          <w:sz w:val="18"/>
          <w:szCs w:val="18"/>
        </w:rPr>
        <w:t>如果客户需要更长的电池连接线，请咨询经销商。电池连接线不可无限加长，否则会影响</w:t>
      </w:r>
      <w:r w:rsidR="00DE5E54" w:rsidRPr="00CA6851">
        <w:rPr>
          <w:rFonts w:ascii="Arial" w:eastAsia="华文宋体" w:hAnsi="Arial" w:cs="Arial"/>
          <w:kern w:val="0"/>
          <w:sz w:val="18"/>
          <w:szCs w:val="18"/>
        </w:rPr>
        <w:t>UPS</w:t>
      </w:r>
      <w:r w:rsidR="00DE5E54" w:rsidRPr="00CA6851">
        <w:rPr>
          <w:rFonts w:ascii="Arial" w:eastAsia="华文宋体" w:hAnsi="Arial" w:cs="Arial"/>
          <w:i/>
          <w:iCs/>
          <w:kern w:val="0"/>
          <w:sz w:val="18"/>
          <w:szCs w:val="18"/>
        </w:rPr>
        <w:t>的正常使用。</w:t>
      </w:r>
    </w:p>
    <w:p w14:paraId="54D30BBB" w14:textId="77777777" w:rsidR="00FB0281" w:rsidRPr="00CA6851" w:rsidRDefault="009D4125" w:rsidP="00457C6E">
      <w:pPr>
        <w:pStyle w:val="2"/>
        <w:numPr>
          <w:ilvl w:val="1"/>
          <w:numId w:val="1"/>
        </w:numPr>
        <w:ind w:left="-28"/>
        <w:rPr>
          <w:rFonts w:eastAsia="微软雅黑" w:cs="Arial"/>
        </w:rPr>
      </w:pPr>
      <w:bookmarkStart w:id="94" w:name="_Toc434417517"/>
      <w:bookmarkStart w:id="95" w:name="_Toc35676533"/>
      <w:r>
        <w:rPr>
          <w:rFonts w:eastAsia="微软雅黑" w:cs="Arial" w:hint="eastAsia"/>
        </w:rPr>
        <w:t>选配功能</w:t>
      </w:r>
      <w:bookmarkEnd w:id="94"/>
      <w:bookmarkEnd w:id="95"/>
    </w:p>
    <w:p w14:paraId="3F75E2D2" w14:textId="77777777" w:rsidR="00CE44A6" w:rsidRPr="00FE295F" w:rsidRDefault="00FB0281" w:rsidP="00CE44A6">
      <w:pPr>
        <w:pStyle w:val="3"/>
        <w:rPr>
          <w:kern w:val="0"/>
        </w:rPr>
      </w:pPr>
      <w:bookmarkStart w:id="96" w:name="_Toc434417518"/>
      <w:bookmarkStart w:id="97" w:name="_Toc35676534"/>
      <w:r w:rsidRPr="00FE295F">
        <w:rPr>
          <w:kern w:val="0"/>
        </w:rPr>
        <w:t>RS232</w:t>
      </w:r>
      <w:r w:rsidR="00284901" w:rsidRPr="00FE295F">
        <w:rPr>
          <w:rFonts w:hint="eastAsia"/>
          <w:kern w:val="0"/>
        </w:rPr>
        <w:t>：</w:t>
      </w:r>
      <w:bookmarkEnd w:id="96"/>
      <w:bookmarkEnd w:id="97"/>
    </w:p>
    <w:p w14:paraId="288B5C9F" w14:textId="2FE47304" w:rsidR="00FB0281" w:rsidRDefault="000205E5" w:rsidP="00CE44A6">
      <w:pPr>
        <w:ind w:left="567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通过串口线和电脑相连，可以从我公司网站下载相应的图形化监控软件，对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进行远程监控。</w:t>
      </w:r>
    </w:p>
    <w:p w14:paraId="6A1D3485" w14:textId="15199376" w:rsidR="00321027" w:rsidRPr="00CA6851" w:rsidRDefault="00321027" w:rsidP="00CE44A6">
      <w:pPr>
        <w:ind w:left="567"/>
        <w:rPr>
          <w:rFonts w:ascii="Arial" w:eastAsia="微软雅黑" w:hAnsi="Arial" w:cs="Arial"/>
        </w:rPr>
      </w:pPr>
      <w:r>
        <w:rPr>
          <w:rFonts w:ascii="Arial" w:eastAsia="微软雅黑" w:hAnsi="Arial" w:cs="Arial" w:hint="eastAsia"/>
          <w:noProof/>
        </w:rPr>
        <w:drawing>
          <wp:inline distT="0" distB="0" distL="0" distR="0" wp14:anchorId="113ACEE4" wp14:editId="4239E33A">
            <wp:extent cx="2239022" cy="160906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无标题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58" cy="162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306B" w14:textId="77777777" w:rsidR="00FB0281" w:rsidRPr="00FE295F" w:rsidRDefault="000205E5" w:rsidP="00EB06BE">
      <w:pPr>
        <w:pStyle w:val="3"/>
        <w:rPr>
          <w:kern w:val="0"/>
        </w:rPr>
      </w:pPr>
      <w:bookmarkStart w:id="98" w:name="_Toc434417519"/>
      <w:bookmarkStart w:id="99" w:name="_Toc35676535"/>
      <w:r w:rsidRPr="00FE295F">
        <w:rPr>
          <w:kern w:val="0"/>
        </w:rPr>
        <w:t>智能插槽</w:t>
      </w:r>
      <w:r w:rsidR="00DD738E" w:rsidRPr="00FE295F">
        <w:rPr>
          <w:rFonts w:hint="eastAsia"/>
          <w:kern w:val="0"/>
        </w:rPr>
        <w:t>(</w:t>
      </w:r>
      <w:r w:rsidR="00DD738E" w:rsidRPr="00FE295F">
        <w:rPr>
          <w:rFonts w:hint="eastAsia"/>
          <w:kern w:val="0"/>
        </w:rPr>
        <w:t>选配件</w:t>
      </w:r>
      <w:r w:rsidR="00DD738E" w:rsidRPr="00FE295F">
        <w:rPr>
          <w:rFonts w:hint="eastAsia"/>
          <w:kern w:val="0"/>
        </w:rPr>
        <w:t>)</w:t>
      </w:r>
      <w:bookmarkEnd w:id="98"/>
      <w:bookmarkEnd w:id="99"/>
    </w:p>
    <w:p w14:paraId="0DDE4647" w14:textId="77777777" w:rsidR="00FB0281" w:rsidRDefault="000205E5" w:rsidP="003517F9">
      <w:pPr>
        <w:ind w:left="567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通过智能插槽，用户可以选用</w:t>
      </w:r>
      <w:r w:rsidRPr="00CA6851">
        <w:rPr>
          <w:rFonts w:ascii="Arial" w:eastAsia="微软雅黑" w:hAnsi="Arial" w:cs="Arial"/>
        </w:rPr>
        <w:t>AS400</w:t>
      </w:r>
      <w:r w:rsidRPr="00CA6851">
        <w:rPr>
          <w:rFonts w:ascii="Arial" w:eastAsia="微软雅黑" w:hAnsi="Arial" w:cs="Arial"/>
        </w:rPr>
        <w:t>卡（干接点），</w:t>
      </w:r>
      <w:r w:rsidRPr="00CA6851">
        <w:rPr>
          <w:rFonts w:ascii="Arial" w:eastAsia="微软雅黑" w:hAnsi="Arial" w:cs="Arial"/>
        </w:rPr>
        <w:t>SNMP</w:t>
      </w:r>
      <w:r w:rsidRPr="00CA6851">
        <w:rPr>
          <w:rFonts w:ascii="Arial" w:eastAsia="微软雅黑" w:hAnsi="Arial" w:cs="Arial"/>
        </w:rPr>
        <w:t>等附件，</w:t>
      </w:r>
      <w:r w:rsidR="001E12D6" w:rsidRPr="00CA6851">
        <w:rPr>
          <w:rFonts w:ascii="Arial" w:eastAsia="微软雅黑" w:hAnsi="Arial" w:cs="Arial"/>
        </w:rPr>
        <w:t>实现灵活的监控。</w:t>
      </w:r>
    </w:p>
    <w:p w14:paraId="233AB742" w14:textId="77777777" w:rsidR="00457C6E" w:rsidRDefault="00457C6E" w:rsidP="00457C6E">
      <w:pPr>
        <w:ind w:left="0" w:firstLine="424"/>
        <w:rPr>
          <w:kern w:val="0"/>
        </w:rPr>
      </w:pPr>
      <w:r w:rsidRPr="006C1B30">
        <w:rPr>
          <w:rFonts w:hint="eastAsia"/>
          <w:kern w:val="0"/>
        </w:rPr>
        <w:t>智能卡安装位置位于机器后盖板的智能插槽，安装智能卡的过程中不需要停止</w:t>
      </w:r>
      <w:r w:rsidRPr="006C1B30">
        <w:rPr>
          <w:kern w:val="0"/>
        </w:rPr>
        <w:t>UPS</w:t>
      </w:r>
      <w:r w:rsidRPr="006C1B30">
        <w:rPr>
          <w:rFonts w:hint="eastAsia"/>
          <w:kern w:val="0"/>
        </w:rPr>
        <w:t>：</w:t>
      </w:r>
    </w:p>
    <w:p w14:paraId="1E9531ED" w14:textId="77777777" w:rsidR="00457C6E" w:rsidRPr="006C1B30" w:rsidRDefault="00457C6E" w:rsidP="00457C6E">
      <w:pPr>
        <w:ind w:left="0" w:firstLine="424"/>
        <w:rPr>
          <w:kern w:val="0"/>
        </w:rPr>
      </w:pPr>
      <w:r w:rsidRPr="006C1B30">
        <w:rPr>
          <w:kern w:val="0"/>
        </w:rPr>
        <w:lastRenderedPageBreak/>
        <w:t xml:space="preserve">1. </w:t>
      </w:r>
      <w:r w:rsidRPr="006C1B30">
        <w:rPr>
          <w:rFonts w:hint="eastAsia"/>
          <w:kern w:val="0"/>
        </w:rPr>
        <w:t>先取下智能插槽上的盖板。</w:t>
      </w:r>
    </w:p>
    <w:p w14:paraId="5B916807" w14:textId="49862E4D" w:rsidR="00457C6E" w:rsidRDefault="00B7167C" w:rsidP="00C92BE1">
      <w:pPr>
        <w:ind w:left="0" w:firstLine="424"/>
        <w:rPr>
          <w:kern w:val="0"/>
        </w:rPr>
      </w:pPr>
      <w:r>
        <w:rPr>
          <w:noProof/>
          <w:kern w:val="0"/>
        </w:rPr>
        <w:drawing>
          <wp:inline distT="0" distB="0" distL="0" distR="0" wp14:anchorId="0717A3B5" wp14:editId="4869B109">
            <wp:extent cx="2805137" cy="198474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07" cy="20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CD06" w14:textId="77777777" w:rsidR="00457C6E" w:rsidRPr="00792745" w:rsidRDefault="00457C6E" w:rsidP="00457C6E">
      <w:pPr>
        <w:ind w:left="0" w:firstLine="424"/>
        <w:rPr>
          <w:kern w:val="0"/>
        </w:rPr>
      </w:pPr>
      <w:r w:rsidRPr="00792745">
        <w:rPr>
          <w:kern w:val="0"/>
        </w:rPr>
        <w:t xml:space="preserve">2. </w:t>
      </w:r>
      <w:r w:rsidRPr="00792745">
        <w:rPr>
          <w:rFonts w:hint="eastAsia"/>
          <w:kern w:val="0"/>
        </w:rPr>
        <w:t>在插槽中插入智能卡。</w:t>
      </w:r>
    </w:p>
    <w:p w14:paraId="5AD66261" w14:textId="77777777" w:rsidR="00DD738E" w:rsidRDefault="00457C6E" w:rsidP="00DD738E">
      <w:pPr>
        <w:ind w:left="0" w:firstLine="424"/>
        <w:rPr>
          <w:kern w:val="0"/>
        </w:rPr>
      </w:pPr>
      <w:r w:rsidRPr="00792745">
        <w:rPr>
          <w:kern w:val="0"/>
        </w:rPr>
        <w:t xml:space="preserve">3. </w:t>
      </w:r>
      <w:r w:rsidRPr="00792745">
        <w:rPr>
          <w:rFonts w:hint="eastAsia"/>
          <w:kern w:val="0"/>
        </w:rPr>
        <w:t>用螺丝将智能卡紧锁。</w:t>
      </w:r>
      <w:bookmarkStart w:id="100" w:name="_Toc425336092"/>
    </w:p>
    <w:p w14:paraId="20C98BB5" w14:textId="77777777" w:rsidR="00E336F6" w:rsidRPr="00CA6851" w:rsidRDefault="00FE7B3D" w:rsidP="0091187D">
      <w:pPr>
        <w:pStyle w:val="1"/>
        <w:numPr>
          <w:ilvl w:val="0"/>
          <w:numId w:val="1"/>
        </w:numPr>
        <w:ind w:leftChars="-10" w:left="-21" w:firstLineChars="4" w:firstLine="18"/>
        <w:rPr>
          <w:rFonts w:eastAsia="微软雅黑" w:cs="Arial"/>
        </w:rPr>
      </w:pPr>
      <w:bookmarkStart w:id="101" w:name="_Toc434417522"/>
      <w:bookmarkStart w:id="102" w:name="_Toc35676537"/>
      <w:bookmarkEnd w:id="78"/>
      <w:bookmarkEnd w:id="100"/>
      <w:r w:rsidRPr="00CA6851">
        <w:rPr>
          <w:rFonts w:eastAsia="微软雅黑" w:cs="Arial"/>
        </w:rPr>
        <w:lastRenderedPageBreak/>
        <w:t>运行</w:t>
      </w:r>
      <w:r w:rsidR="00CF40B2" w:rsidRPr="00CA6851">
        <w:rPr>
          <w:rFonts w:eastAsia="微软雅黑" w:cs="Arial"/>
        </w:rPr>
        <w:t>和</w:t>
      </w:r>
      <w:r w:rsidRPr="00CA6851">
        <w:rPr>
          <w:rFonts w:eastAsia="微软雅黑" w:cs="Arial"/>
        </w:rPr>
        <w:t>操作</w:t>
      </w:r>
      <w:bookmarkEnd w:id="101"/>
      <w:bookmarkEnd w:id="102"/>
    </w:p>
    <w:p w14:paraId="7D8C3BD9" w14:textId="239806A5" w:rsidR="00841ED7" w:rsidRDefault="006E0446" w:rsidP="00312812">
      <w:pPr>
        <w:pStyle w:val="2"/>
        <w:rPr>
          <w:rFonts w:eastAsia="微软雅黑" w:cs="Arial"/>
        </w:rPr>
      </w:pPr>
      <w:bookmarkStart w:id="103" w:name="_Toc434417523"/>
      <w:bookmarkStart w:id="104" w:name="_Toc35676538"/>
      <w:r w:rsidRPr="00CA6851">
        <w:rPr>
          <w:rFonts w:eastAsia="微软雅黑" w:cs="Arial"/>
        </w:rPr>
        <w:t>操作面板</w:t>
      </w:r>
      <w:bookmarkEnd w:id="103"/>
      <w:bookmarkEnd w:id="104"/>
    </w:p>
    <w:p w14:paraId="1F9CAE0B" w14:textId="663F3EC0" w:rsidR="007043FD" w:rsidRDefault="00312812" w:rsidP="007043FD">
      <w:pPr>
        <w:ind w:left="0"/>
        <w:jc w:val="center"/>
        <w:rPr>
          <w:rFonts w:ascii="Arial" w:eastAsia="微软雅黑" w:hAnsi="Arial" w:cs="Arial"/>
          <w:sz w:val="32"/>
          <w:szCs w:val="32"/>
        </w:rPr>
      </w:pPr>
      <w:r>
        <w:rPr>
          <w:rFonts w:ascii="Arial" w:eastAsia="微软雅黑" w:hAnsi="Arial" w:cs="Arial"/>
          <w:noProof/>
          <w:sz w:val="32"/>
          <w:szCs w:val="32"/>
        </w:rPr>
        <w:drawing>
          <wp:inline distT="0" distB="0" distL="0" distR="0" wp14:anchorId="12274D30" wp14:editId="3C44C43C">
            <wp:extent cx="1756673" cy="181462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lADPBFRyZJNBPvvNCorNCjM_2611_2698.jpg_720x720q90g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94" cy="18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5" w:name="OLE_LINK17"/>
      <w:bookmarkStart w:id="106" w:name="OLE_LINK18"/>
    </w:p>
    <w:p w14:paraId="23573759" w14:textId="3218B38A" w:rsidR="0061198A" w:rsidRPr="002A2D10" w:rsidRDefault="0061198A" w:rsidP="002A2D10">
      <w:pPr>
        <w:ind w:left="0" w:firstLineChars="2000" w:firstLine="3600"/>
        <w:rPr>
          <w:rFonts w:ascii="Arial" w:eastAsia="微软雅黑" w:hAnsi="Arial" w:cs="Arial"/>
          <w:sz w:val="18"/>
          <w:szCs w:val="18"/>
        </w:rPr>
      </w:pPr>
      <w:r w:rsidRPr="002A2D10">
        <w:rPr>
          <w:rFonts w:ascii="Arial" w:eastAsia="微软雅黑" w:hAnsi="Arial" w:cs="Arial"/>
          <w:sz w:val="18"/>
          <w:szCs w:val="18"/>
        </w:rPr>
        <w:t>O</w:t>
      </w:r>
      <w:r w:rsidRPr="002A2D10">
        <w:rPr>
          <w:rFonts w:ascii="Arial" w:eastAsia="微软雅黑" w:hAnsi="Arial" w:cs="Arial" w:hint="eastAsia"/>
          <w:sz w:val="18"/>
          <w:szCs w:val="18"/>
        </w:rPr>
        <w:t>N/</w:t>
      </w:r>
      <w:r w:rsidRPr="002A2D10">
        <w:rPr>
          <w:rFonts w:ascii="Arial" w:eastAsia="微软雅黑" w:hAnsi="Arial" w:cs="Arial"/>
          <w:sz w:val="18"/>
          <w:szCs w:val="18"/>
        </w:rPr>
        <w:t>OFF</w:t>
      </w:r>
      <w:r w:rsidR="002A2D10">
        <w:rPr>
          <w:rFonts w:ascii="Arial" w:eastAsia="微软雅黑" w:hAnsi="Arial" w:cs="Arial" w:hint="eastAsia"/>
          <w:sz w:val="18"/>
          <w:szCs w:val="18"/>
        </w:rPr>
        <w:t>：</w:t>
      </w:r>
      <w:r w:rsidRPr="002A2D10">
        <w:rPr>
          <w:rFonts w:ascii="Arial" w:eastAsia="微软雅黑" w:hAnsi="Arial" w:cs="Arial" w:hint="eastAsia"/>
          <w:sz w:val="18"/>
          <w:szCs w:val="18"/>
        </w:rPr>
        <w:t>开关机键</w:t>
      </w:r>
    </w:p>
    <w:p w14:paraId="41293652" w14:textId="5C32C843" w:rsidR="007043FD" w:rsidRDefault="0061198A" w:rsidP="00F711CB">
      <w:pPr>
        <w:ind w:left="0"/>
        <w:jc w:val="center"/>
        <w:rPr>
          <w:rFonts w:ascii="Arial" w:eastAsia="微软雅黑" w:hAnsi="Arial" w:cs="Arial"/>
          <w:sz w:val="18"/>
          <w:szCs w:val="18"/>
        </w:rPr>
      </w:pPr>
      <w:r w:rsidRPr="002A2D10">
        <w:rPr>
          <w:rFonts w:ascii="Arial" w:eastAsia="微软雅黑" w:hAnsi="Arial" w:cs="Arial" w:hint="eastAsia"/>
          <w:sz w:val="18"/>
          <w:szCs w:val="18"/>
        </w:rPr>
        <w:t>FUNC</w:t>
      </w:r>
      <w:r w:rsidRPr="002A2D10">
        <w:rPr>
          <w:rFonts w:ascii="Arial" w:eastAsia="微软雅黑" w:hAnsi="Arial" w:cs="Arial"/>
          <w:sz w:val="18"/>
          <w:szCs w:val="18"/>
        </w:rPr>
        <w:t xml:space="preserve">  </w:t>
      </w:r>
      <w:r w:rsidR="002A2D10">
        <w:rPr>
          <w:rFonts w:ascii="Arial" w:eastAsia="微软雅黑" w:hAnsi="Arial" w:cs="Arial" w:hint="eastAsia"/>
          <w:sz w:val="18"/>
          <w:szCs w:val="18"/>
        </w:rPr>
        <w:t>：</w:t>
      </w:r>
      <w:r w:rsidRPr="002A2D10">
        <w:rPr>
          <w:rFonts w:ascii="Arial" w:eastAsia="微软雅黑" w:hAnsi="Arial" w:cs="Arial" w:hint="eastAsia"/>
          <w:sz w:val="18"/>
          <w:szCs w:val="18"/>
        </w:rPr>
        <w:t>LCD</w:t>
      </w:r>
      <w:r w:rsidRPr="002A2D10">
        <w:rPr>
          <w:rFonts w:ascii="Arial" w:eastAsia="微软雅黑" w:hAnsi="Arial" w:cs="Arial" w:hint="eastAsia"/>
          <w:sz w:val="18"/>
          <w:szCs w:val="18"/>
        </w:rPr>
        <w:t>显示翻屏</w:t>
      </w:r>
      <w:r w:rsidR="002A2D10" w:rsidRPr="002A2D10">
        <w:rPr>
          <w:rFonts w:ascii="Arial" w:eastAsia="微软雅黑" w:hAnsi="Arial" w:cs="Arial" w:hint="eastAsia"/>
          <w:sz w:val="18"/>
          <w:szCs w:val="18"/>
        </w:rPr>
        <w:t>及功能控制</w:t>
      </w:r>
    </w:p>
    <w:p w14:paraId="5DE7845B" w14:textId="77777777" w:rsidR="00F711CB" w:rsidRPr="00CA6851" w:rsidRDefault="00F711CB" w:rsidP="00F711CB">
      <w:pPr>
        <w:pStyle w:val="2"/>
        <w:ind w:left="-40"/>
        <w:rPr>
          <w:rFonts w:eastAsia="微软雅黑" w:cs="Arial"/>
        </w:rPr>
      </w:pPr>
      <w:bookmarkStart w:id="107" w:name="_Toc434417534"/>
      <w:bookmarkStart w:id="108" w:name="_Toc35676545"/>
      <w:r w:rsidRPr="00CA6851">
        <w:rPr>
          <w:rFonts w:eastAsia="微软雅黑" w:cs="Arial"/>
        </w:rPr>
        <w:t>操作</w:t>
      </w:r>
      <w:r>
        <w:rPr>
          <w:rFonts w:eastAsia="微软雅黑" w:cs="Arial" w:hint="eastAsia"/>
        </w:rPr>
        <w:t>运行</w:t>
      </w:r>
      <w:bookmarkEnd w:id="107"/>
      <w:bookmarkEnd w:id="108"/>
    </w:p>
    <w:p w14:paraId="15CD7998" w14:textId="77777777" w:rsidR="00F711CB" w:rsidRPr="00CA6851" w:rsidRDefault="00F711CB" w:rsidP="00F711CB">
      <w:pPr>
        <w:pStyle w:val="3"/>
        <w:numPr>
          <w:ilvl w:val="2"/>
          <w:numId w:val="1"/>
        </w:numPr>
        <w:rPr>
          <w:rFonts w:cs="Arial"/>
        </w:rPr>
      </w:pPr>
      <w:bookmarkStart w:id="109" w:name="_Toc245718712"/>
      <w:bookmarkStart w:id="110" w:name="_Toc434417535"/>
      <w:bookmarkStart w:id="111" w:name="_Toc35676546"/>
      <w:r w:rsidRPr="00CA6851">
        <w:rPr>
          <w:rFonts w:cs="Arial"/>
        </w:rPr>
        <w:t>开机操作</w:t>
      </w:r>
      <w:bookmarkEnd w:id="109"/>
      <w:bookmarkEnd w:id="110"/>
      <w:bookmarkEnd w:id="111"/>
    </w:p>
    <w:p w14:paraId="06BE6A3B" w14:textId="77777777" w:rsidR="00F711CB" w:rsidRPr="00CA6851" w:rsidRDefault="00F711CB" w:rsidP="00F711CB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注意：虽然电池在出厂时已充满电，但经过运输、存储，电量会有所损失，建议在第一次使用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前应先对电池充电</w:t>
      </w:r>
      <w:r w:rsidRPr="00CA6851">
        <w:rPr>
          <w:rFonts w:ascii="Arial" w:hAnsi="Arial" w:cs="Arial"/>
        </w:rPr>
        <w:t>10</w:t>
      </w:r>
      <w:r w:rsidRPr="00CA6851">
        <w:rPr>
          <w:rFonts w:ascii="Arial" w:hAnsi="Arial" w:cs="Arial"/>
        </w:rPr>
        <w:t>小时或咨询电池厂家的意见，已保证有足够的备用时间。</w:t>
      </w:r>
    </w:p>
    <w:p w14:paraId="51FDFAC7" w14:textId="1D44F759" w:rsidR="00F711CB" w:rsidRDefault="006B0D9C" w:rsidP="00750F68">
      <w:pPr>
        <w:ind w:leftChars="200" w:left="420"/>
        <w:rPr>
          <w:kern w:val="0"/>
        </w:rPr>
      </w:pPr>
      <w:bookmarkStart w:id="112" w:name="_Toc245718713"/>
      <w:r>
        <w:rPr>
          <w:rFonts w:hint="eastAsia"/>
          <w:kern w:val="0"/>
        </w:rPr>
        <w:t>在接入市电时，</w:t>
      </w:r>
      <w:r>
        <w:rPr>
          <w:rFonts w:hint="eastAsia"/>
          <w:kern w:val="0"/>
        </w:rPr>
        <w:t>U</w:t>
      </w:r>
      <w:r>
        <w:rPr>
          <w:kern w:val="0"/>
        </w:rPr>
        <w:t>PS</w:t>
      </w:r>
      <w:r>
        <w:rPr>
          <w:kern w:val="0"/>
        </w:rPr>
        <w:t>会自动转换为旁路模式</w:t>
      </w:r>
      <w:r w:rsidR="00750F68">
        <w:rPr>
          <w:rFonts w:hint="eastAsia"/>
          <w:kern w:val="0"/>
        </w:rPr>
        <w:t>，此时</w:t>
      </w:r>
      <w:r w:rsidR="00750F68">
        <w:rPr>
          <w:rFonts w:hint="eastAsia"/>
          <w:kern w:val="0"/>
        </w:rPr>
        <w:t>U</w:t>
      </w:r>
      <w:r w:rsidR="00750F68">
        <w:rPr>
          <w:kern w:val="0"/>
        </w:rPr>
        <w:t>PS</w:t>
      </w:r>
      <w:r w:rsidR="00750F68">
        <w:rPr>
          <w:rFonts w:hint="eastAsia"/>
          <w:kern w:val="0"/>
        </w:rPr>
        <w:t>为旁路输出</w:t>
      </w:r>
      <w:r w:rsidR="00750F68">
        <w:rPr>
          <w:kern w:val="0"/>
        </w:rPr>
        <w:t>（机器默认有旁路输出</w:t>
      </w:r>
      <w:r w:rsidR="00750F68">
        <w:rPr>
          <w:rFonts w:hint="eastAsia"/>
          <w:kern w:val="0"/>
        </w:rPr>
        <w:t>，需要关闭此功能请咨询本公司）</w:t>
      </w:r>
    </w:p>
    <w:p w14:paraId="1ED11B2D" w14:textId="286E0608" w:rsidR="00750F68" w:rsidRDefault="00DD4EA6" w:rsidP="006B0D9C">
      <w:pPr>
        <w:ind w:left="0" w:firstLineChars="200" w:firstLine="420"/>
        <w:rPr>
          <w:kern w:val="0"/>
        </w:rPr>
      </w:pPr>
      <w:r>
        <w:rPr>
          <w:noProof/>
        </w:rPr>
        <w:drawing>
          <wp:inline distT="0" distB="0" distL="0" distR="0" wp14:anchorId="1FEA26D1" wp14:editId="0C46A3B4">
            <wp:extent cx="2223083" cy="946312"/>
            <wp:effectExtent l="0" t="0" r="6350" b="6350"/>
            <wp:docPr id="24674" name="图片 24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66189" cy="9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1C24" w14:textId="77777777" w:rsidR="00750F68" w:rsidRDefault="00750F68" w:rsidP="006B0D9C">
      <w:pPr>
        <w:ind w:left="0" w:firstLineChars="200" w:firstLine="420"/>
        <w:rPr>
          <w:kern w:val="0"/>
        </w:rPr>
      </w:pPr>
    </w:p>
    <w:p w14:paraId="62AA31C5" w14:textId="7176FB1D" w:rsidR="006B0D9C" w:rsidRDefault="00750F68" w:rsidP="00750F68">
      <w:pPr>
        <w:ind w:leftChars="100" w:left="210"/>
        <w:rPr>
          <w:kern w:val="0"/>
        </w:rPr>
      </w:pPr>
      <w:r>
        <w:rPr>
          <w:rFonts w:hint="eastAsia"/>
          <w:kern w:val="0"/>
        </w:rPr>
        <w:t>在只接入了电池（直流冷启动）或在旁路模式下，可</w:t>
      </w:r>
      <w:r w:rsidR="006B0D9C" w:rsidRPr="00555A6D">
        <w:rPr>
          <w:rFonts w:hint="eastAsia"/>
          <w:kern w:val="0"/>
        </w:rPr>
        <w:t>长按开机键</w:t>
      </w:r>
      <w:r w:rsidR="006B0D9C">
        <w:rPr>
          <w:rFonts w:hint="eastAsia"/>
          <w:kern w:val="0"/>
        </w:rPr>
        <w:t>2</w:t>
      </w:r>
      <w:r w:rsidR="006B0D9C" w:rsidRPr="00555A6D">
        <w:rPr>
          <w:rFonts w:hint="eastAsia"/>
          <w:kern w:val="0"/>
        </w:rPr>
        <w:t>秒以上，</w:t>
      </w:r>
      <w:r w:rsidR="006B0D9C" w:rsidRPr="00555A6D">
        <w:rPr>
          <w:kern w:val="0"/>
        </w:rPr>
        <w:t>UPS</w:t>
      </w:r>
      <w:r w:rsidR="006B0D9C" w:rsidRPr="00555A6D">
        <w:rPr>
          <w:rFonts w:hint="eastAsia"/>
          <w:kern w:val="0"/>
        </w:rPr>
        <w:t>执行开机。</w:t>
      </w:r>
      <w:r w:rsidR="006B0D9C" w:rsidRPr="00555A6D">
        <w:rPr>
          <w:kern w:val="0"/>
        </w:rPr>
        <w:t>UPS</w:t>
      </w:r>
      <w:r w:rsidR="006B0D9C" w:rsidRPr="00555A6D">
        <w:rPr>
          <w:rFonts w:hint="eastAsia"/>
          <w:kern w:val="0"/>
        </w:rPr>
        <w:t>会进行自检，此时</w:t>
      </w:r>
      <w:r w:rsidR="006B0D9C">
        <w:rPr>
          <w:rFonts w:hint="eastAsia"/>
          <w:kern w:val="0"/>
        </w:rPr>
        <w:t>显示屏亮，数据全部显示，</w:t>
      </w:r>
      <w:r>
        <w:rPr>
          <w:rFonts w:hint="eastAsia"/>
          <w:kern w:val="0"/>
        </w:rPr>
        <w:t>稍后会转为正常模式，</w:t>
      </w:r>
    </w:p>
    <w:p w14:paraId="58379576" w14:textId="773D333A" w:rsidR="00DD4EA6" w:rsidRDefault="00DD4EA6" w:rsidP="00DD4EA6">
      <w:pPr>
        <w:ind w:leftChars="100" w:left="210"/>
        <w:rPr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0BA3D696" wp14:editId="1D22F6C2">
            <wp:simplePos x="0" y="0"/>
            <wp:positionH relativeFrom="column">
              <wp:posOffset>3252823</wp:posOffset>
            </wp:positionH>
            <wp:positionV relativeFrom="paragraph">
              <wp:posOffset>3597</wp:posOffset>
            </wp:positionV>
            <wp:extent cx="2845788" cy="1212933"/>
            <wp:effectExtent l="0" t="0" r="0" b="6350"/>
            <wp:wrapNone/>
            <wp:docPr id="24672" name="图片 2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06" cy="12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B04096" wp14:editId="1C5B7136">
            <wp:extent cx="2761944" cy="1174045"/>
            <wp:effectExtent l="0" t="0" r="635" b="7620"/>
            <wp:docPr id="24673" name="图片 2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20550" cy="119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6D2B" w14:textId="39525059" w:rsidR="00B62A3E" w:rsidRDefault="00B62A3E" w:rsidP="00750F68">
      <w:pPr>
        <w:ind w:leftChars="100" w:left="210"/>
        <w:rPr>
          <w:kern w:val="0"/>
        </w:rPr>
      </w:pPr>
      <w:r>
        <w:rPr>
          <w:rFonts w:hint="eastAsia"/>
          <w:kern w:val="0"/>
        </w:rPr>
        <w:t>电池模式开机图（直流冷启动）</w:t>
      </w:r>
      <w:r>
        <w:rPr>
          <w:rFonts w:hint="eastAsia"/>
          <w:kern w:val="0"/>
        </w:rPr>
        <w:t xml:space="preserve"> </w:t>
      </w:r>
      <w:r>
        <w:rPr>
          <w:kern w:val="0"/>
        </w:rPr>
        <w:t xml:space="preserve">                             </w:t>
      </w:r>
      <w:r>
        <w:rPr>
          <w:rFonts w:hint="eastAsia"/>
          <w:kern w:val="0"/>
        </w:rPr>
        <w:t>市电模式开机图（市电和电池都接入）</w:t>
      </w:r>
    </w:p>
    <w:p w14:paraId="5DCDA117" w14:textId="77777777" w:rsidR="006B0D9C" w:rsidRPr="006B0D9C" w:rsidRDefault="006B0D9C" w:rsidP="005C0159">
      <w:pPr>
        <w:ind w:left="0"/>
        <w:rPr>
          <w:kern w:val="0"/>
        </w:rPr>
      </w:pPr>
    </w:p>
    <w:p w14:paraId="1A457477" w14:textId="5DCAEB89" w:rsidR="008A1AD6" w:rsidRDefault="005C0159" w:rsidP="00F711CB">
      <w:pPr>
        <w:ind w:leftChars="200" w:left="420"/>
      </w:pPr>
      <w:r w:rsidRPr="000F21AC">
        <w:rPr>
          <w:noProof/>
        </w:rPr>
        <w:drawing>
          <wp:inline distT="0" distB="0" distL="0" distR="0" wp14:anchorId="4CBADAAF" wp14:editId="37644557">
            <wp:extent cx="1325245" cy="1174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779E" w14:textId="77777777" w:rsidR="00F711CB" w:rsidRPr="00CA6851" w:rsidRDefault="00F711CB" w:rsidP="00F711CB">
      <w:pPr>
        <w:pStyle w:val="3"/>
        <w:numPr>
          <w:ilvl w:val="2"/>
          <w:numId w:val="1"/>
        </w:numPr>
        <w:rPr>
          <w:rFonts w:cs="Arial"/>
        </w:rPr>
      </w:pPr>
      <w:bookmarkStart w:id="113" w:name="_Toc434417536"/>
      <w:bookmarkStart w:id="114" w:name="_Toc35676547"/>
      <w:r w:rsidRPr="00CA6851">
        <w:rPr>
          <w:rFonts w:cs="Arial"/>
        </w:rPr>
        <w:t>关机操作</w:t>
      </w:r>
      <w:bookmarkEnd w:id="112"/>
      <w:bookmarkEnd w:id="113"/>
      <w:bookmarkEnd w:id="114"/>
    </w:p>
    <w:p w14:paraId="1301644A" w14:textId="4CDC2583" w:rsidR="00B62A3E" w:rsidRDefault="00F711CB" w:rsidP="00F711CB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持续按开</w:t>
      </w:r>
      <w:r w:rsidRPr="00CA6851">
        <w:rPr>
          <w:rFonts w:ascii="Arial" w:hAnsi="Arial" w:cs="Arial"/>
        </w:rPr>
        <w:t>/</w:t>
      </w:r>
      <w:r w:rsidRPr="00CA6851">
        <w:rPr>
          <w:rFonts w:ascii="Arial" w:hAnsi="Arial" w:cs="Arial"/>
        </w:rPr>
        <w:t>关机键</w:t>
      </w:r>
      <w:r w:rsidR="00B62A3E">
        <w:rPr>
          <w:rFonts w:ascii="Arial" w:hAnsi="Arial" w:cs="Arial"/>
        </w:rPr>
        <w:t>2</w:t>
      </w:r>
      <w:r w:rsidRPr="00CA6851">
        <w:rPr>
          <w:rFonts w:ascii="Arial" w:hAnsi="Arial" w:cs="Arial"/>
        </w:rPr>
        <w:t>秒以上，</w:t>
      </w:r>
      <w:r w:rsidR="00B62A3E">
        <w:rPr>
          <w:rFonts w:ascii="Arial" w:hAnsi="Arial" w:cs="Arial" w:hint="eastAsia"/>
        </w:rPr>
        <w:t>在有市电时会进入旁路模式</w:t>
      </w:r>
      <w:r w:rsidRPr="00CA6851">
        <w:rPr>
          <w:rFonts w:ascii="Arial" w:hAnsi="Arial" w:cs="Arial"/>
        </w:rPr>
        <w:t>。</w:t>
      </w:r>
      <w:r w:rsidR="00B62A3E">
        <w:rPr>
          <w:rFonts w:ascii="Arial" w:hAnsi="Arial" w:cs="Arial" w:hint="eastAsia"/>
        </w:rPr>
        <w:t>需要完全断电需断开市电输入。</w:t>
      </w:r>
    </w:p>
    <w:p w14:paraId="3497F306" w14:textId="77777777" w:rsidR="00B62A3E" w:rsidRDefault="00B62A3E" w:rsidP="00F711CB">
      <w:pPr>
        <w:ind w:left="426"/>
        <w:rPr>
          <w:rFonts w:ascii="Arial" w:hAnsi="Arial" w:cs="Arial"/>
        </w:rPr>
      </w:pPr>
    </w:p>
    <w:p w14:paraId="361B9B47" w14:textId="40A73A7C" w:rsidR="00F711CB" w:rsidRPr="00CA6851" w:rsidRDefault="00B62A3E" w:rsidP="00F711CB">
      <w:pPr>
        <w:ind w:left="426"/>
        <w:rPr>
          <w:rFonts w:ascii="Arial" w:hAnsi="Arial" w:cs="Arial"/>
        </w:rPr>
      </w:pPr>
      <w:r>
        <w:rPr>
          <w:rFonts w:ascii="Arial" w:hAnsi="Arial" w:cs="Arial" w:hint="eastAsia"/>
        </w:rPr>
        <w:t>电池模式</w:t>
      </w:r>
      <w:r w:rsidRPr="00CA6851">
        <w:rPr>
          <w:rFonts w:ascii="Arial" w:hAnsi="Arial" w:cs="Arial"/>
        </w:rPr>
        <w:t>持续按开</w:t>
      </w:r>
      <w:r w:rsidRPr="00CA6851">
        <w:rPr>
          <w:rFonts w:ascii="Arial" w:hAnsi="Arial" w:cs="Arial"/>
        </w:rPr>
        <w:t>/</w:t>
      </w:r>
      <w:r w:rsidRPr="00CA6851">
        <w:rPr>
          <w:rFonts w:ascii="Arial" w:hAnsi="Arial" w:cs="Arial"/>
        </w:rPr>
        <w:t>关机键</w:t>
      </w:r>
      <w:r>
        <w:rPr>
          <w:rFonts w:ascii="Arial" w:hAnsi="Arial" w:cs="Arial"/>
        </w:rPr>
        <w:t>2</w:t>
      </w:r>
      <w:r w:rsidRPr="00CA6851">
        <w:rPr>
          <w:rFonts w:ascii="Arial" w:hAnsi="Arial" w:cs="Arial"/>
        </w:rPr>
        <w:t>秒以上，</w:t>
      </w:r>
      <w:r>
        <w:rPr>
          <w:rFonts w:ascii="Arial" w:hAnsi="Arial" w:cs="Arial" w:hint="eastAsia"/>
        </w:rPr>
        <w:t>机器会先关断逆变输出，稍</w:t>
      </w:r>
      <w:r w:rsidR="00F711CB" w:rsidRPr="00CA6851">
        <w:rPr>
          <w:rFonts w:ascii="Arial" w:hAnsi="Arial" w:cs="Arial"/>
        </w:rPr>
        <w:t>后面板</w:t>
      </w:r>
      <w:r>
        <w:rPr>
          <w:rFonts w:ascii="Arial" w:hAnsi="Arial" w:cs="Arial" w:hint="eastAsia"/>
        </w:rPr>
        <w:t>自动熄灭</w:t>
      </w:r>
      <w:r w:rsidR="00F711CB" w:rsidRPr="00CA6851">
        <w:rPr>
          <w:rFonts w:ascii="Arial" w:hAnsi="Arial" w:cs="Arial"/>
        </w:rPr>
        <w:t>，</w:t>
      </w:r>
      <w:r w:rsidR="00F711CB" w:rsidRPr="00CA6851">
        <w:rPr>
          <w:rFonts w:ascii="Arial" w:hAnsi="Arial" w:cs="Arial"/>
        </w:rPr>
        <w:t>UPS</w:t>
      </w:r>
      <w:r w:rsidR="00F711CB" w:rsidRPr="00CA6851">
        <w:rPr>
          <w:rFonts w:ascii="Arial" w:hAnsi="Arial" w:cs="Arial"/>
        </w:rPr>
        <w:t>无输出电压。</w:t>
      </w:r>
    </w:p>
    <w:p w14:paraId="5C20B314" w14:textId="77777777" w:rsidR="00F711CB" w:rsidRPr="00CA6851" w:rsidRDefault="00F711CB" w:rsidP="00F711CB">
      <w:pPr>
        <w:pStyle w:val="3"/>
        <w:numPr>
          <w:ilvl w:val="2"/>
          <w:numId w:val="1"/>
        </w:numPr>
        <w:rPr>
          <w:rFonts w:cs="Arial"/>
        </w:rPr>
      </w:pPr>
      <w:bookmarkStart w:id="115" w:name="_Toc245718714"/>
      <w:bookmarkStart w:id="116" w:name="_Toc434417537"/>
      <w:bookmarkStart w:id="117" w:name="_Toc35676548"/>
      <w:r w:rsidRPr="00CA6851">
        <w:rPr>
          <w:rFonts w:cs="Arial"/>
        </w:rPr>
        <w:t>电池自检操作</w:t>
      </w:r>
      <w:bookmarkEnd w:id="115"/>
      <w:bookmarkEnd w:id="116"/>
      <w:bookmarkEnd w:id="117"/>
    </w:p>
    <w:p w14:paraId="6D83009F" w14:textId="77777777" w:rsidR="00F711CB" w:rsidRPr="00CA6851" w:rsidRDefault="00F711CB" w:rsidP="00F711CB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运行期间，用户可通过手动启动电池自检</w:t>
      </w:r>
      <w:r>
        <w:rPr>
          <w:rFonts w:ascii="Arial" w:hAnsi="Arial" w:cs="Arial" w:hint="eastAsia"/>
        </w:rPr>
        <w:t>功能</w:t>
      </w:r>
      <w:r w:rsidRPr="00CA6851">
        <w:rPr>
          <w:rFonts w:ascii="Arial" w:hAnsi="Arial" w:cs="Arial"/>
        </w:rPr>
        <w:t>来检查电池状态。启动电池自检的方法为：</w:t>
      </w:r>
    </w:p>
    <w:p w14:paraId="55BBC55A" w14:textId="77777777" w:rsidR="00F711CB" w:rsidRPr="00CA6851" w:rsidRDefault="00F711CB" w:rsidP="00F711CB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通过功能键</w:t>
      </w:r>
    </w:p>
    <w:p w14:paraId="1F8EF5A0" w14:textId="660C29EC" w:rsidR="00F711CB" w:rsidRPr="00CA6851" w:rsidRDefault="00F711CB" w:rsidP="00F711CB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在市电模式下，持续按功能键</w:t>
      </w:r>
      <w:r w:rsidRPr="00CA6851">
        <w:rPr>
          <w:rFonts w:ascii="Arial" w:hAnsi="Arial" w:cs="Arial"/>
        </w:rPr>
        <w:t>2</w:t>
      </w:r>
      <w:r w:rsidRPr="00CA6851">
        <w:rPr>
          <w:rFonts w:ascii="Arial" w:hAnsi="Arial" w:cs="Arial"/>
        </w:rPr>
        <w:t>秒以上，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转电池模式，进行电池自检，</w:t>
      </w:r>
      <w:r w:rsidR="00B62A3E">
        <w:rPr>
          <w:rFonts w:ascii="Arial" w:hAnsi="Arial" w:cs="Arial" w:hint="eastAsia"/>
        </w:rPr>
        <w:t>U</w:t>
      </w:r>
      <w:r w:rsidR="00B62A3E">
        <w:rPr>
          <w:rFonts w:ascii="Arial" w:hAnsi="Arial" w:cs="Arial"/>
        </w:rPr>
        <w:t>PS</w:t>
      </w:r>
      <w:r w:rsidRPr="00CA6851">
        <w:rPr>
          <w:rFonts w:ascii="Arial" w:hAnsi="Arial" w:cs="Arial"/>
        </w:rPr>
        <w:t>。电池自检默认持续时间</w:t>
      </w:r>
      <w:r w:rsidRPr="00CA6851">
        <w:rPr>
          <w:rFonts w:ascii="Arial" w:hAnsi="Arial" w:cs="Arial"/>
        </w:rPr>
        <w:t>10</w:t>
      </w:r>
      <w:r>
        <w:rPr>
          <w:rFonts w:ascii="Arial" w:hAnsi="Arial" w:cs="Arial"/>
        </w:rPr>
        <w:t>秒</w:t>
      </w:r>
      <w:r w:rsidRPr="00CA6851">
        <w:rPr>
          <w:rFonts w:ascii="Arial" w:hAnsi="Arial" w:cs="Arial"/>
        </w:rPr>
        <w:t>。电池自检期间，如发生电池故障，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将自动转市电模式工作。</w:t>
      </w:r>
    </w:p>
    <w:p w14:paraId="4A71AC21" w14:textId="77777777" w:rsidR="00F711CB" w:rsidRPr="00CA6851" w:rsidRDefault="00F711CB" w:rsidP="00F711CB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通过后台监控软件</w:t>
      </w:r>
    </w:p>
    <w:p w14:paraId="05E53FE4" w14:textId="77777777" w:rsidR="00F711CB" w:rsidRPr="00CA6851" w:rsidRDefault="00F711CB" w:rsidP="00F711CB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用户也可通过后台监控软件启动电池自检。</w:t>
      </w:r>
    </w:p>
    <w:p w14:paraId="46D0AF65" w14:textId="77777777" w:rsidR="00F711CB" w:rsidRPr="00CA6851" w:rsidRDefault="00F711CB" w:rsidP="00F711CB">
      <w:pPr>
        <w:pStyle w:val="3"/>
        <w:numPr>
          <w:ilvl w:val="2"/>
          <w:numId w:val="1"/>
        </w:numPr>
        <w:rPr>
          <w:rFonts w:cs="Arial"/>
        </w:rPr>
      </w:pPr>
      <w:bookmarkStart w:id="118" w:name="_Toc245718715"/>
      <w:bookmarkStart w:id="119" w:name="_Toc434417538"/>
      <w:bookmarkStart w:id="120" w:name="_Toc35676549"/>
      <w:r w:rsidRPr="00CA6851">
        <w:rPr>
          <w:rFonts w:cs="Arial"/>
        </w:rPr>
        <w:t>消音操作</w:t>
      </w:r>
      <w:bookmarkEnd w:id="118"/>
      <w:bookmarkEnd w:id="119"/>
      <w:bookmarkEnd w:id="120"/>
    </w:p>
    <w:p w14:paraId="59E80D3F" w14:textId="475A63FC" w:rsidR="00F711CB" w:rsidRDefault="00F711CB" w:rsidP="009B4E92">
      <w:pPr>
        <w:ind w:left="426"/>
        <w:rPr>
          <w:rFonts w:ascii="Arial" w:hAnsi="Arial" w:cs="Arial"/>
        </w:rPr>
      </w:pPr>
      <w:r w:rsidRPr="004549A8">
        <w:rPr>
          <w:rFonts w:ascii="Arial" w:hAnsi="Arial" w:cs="Arial"/>
        </w:rPr>
        <w:t>当</w:t>
      </w:r>
      <w:r w:rsidRPr="004549A8">
        <w:rPr>
          <w:rFonts w:ascii="Arial" w:hAnsi="Arial" w:cs="Arial"/>
        </w:rPr>
        <w:t>UPS</w:t>
      </w:r>
      <w:r w:rsidRPr="004549A8">
        <w:rPr>
          <w:rFonts w:ascii="Arial" w:hAnsi="Arial" w:cs="Arial"/>
        </w:rPr>
        <w:t>工作在电池和旁路模式下，</w:t>
      </w:r>
      <w:r w:rsidRPr="004549A8">
        <w:rPr>
          <w:rFonts w:ascii="Arial" w:hAnsi="Arial" w:cs="Arial"/>
        </w:rPr>
        <w:t>UPS</w:t>
      </w:r>
      <w:r w:rsidRPr="004549A8">
        <w:rPr>
          <w:rFonts w:ascii="Arial" w:hAnsi="Arial" w:cs="Arial"/>
        </w:rPr>
        <w:t>发出告警鸣叫（电池模式下，四秒一叫，当电池电压很低时一秒一叫；旁路输出时两分钟一叫）。用户可以手动执行消音或者启动告警鸣叫。注：电池模式下，仅可消除四秒一叫的告警音。方法如下：</w:t>
      </w:r>
    </w:p>
    <w:p w14:paraId="365111AA" w14:textId="77777777" w:rsidR="00F711CB" w:rsidRPr="004549A8" w:rsidRDefault="00F711CB" w:rsidP="00F711CB">
      <w:pPr>
        <w:numPr>
          <w:ilvl w:val="0"/>
          <w:numId w:val="37"/>
        </w:numPr>
        <w:rPr>
          <w:rFonts w:ascii="Arial" w:hAnsi="Arial" w:cs="Arial"/>
        </w:rPr>
      </w:pPr>
      <w:r w:rsidRPr="004549A8">
        <w:rPr>
          <w:rFonts w:ascii="Arial" w:hAnsi="Arial" w:cs="Arial"/>
        </w:rPr>
        <w:t>通过功能键</w:t>
      </w:r>
    </w:p>
    <w:p w14:paraId="5F1F7030" w14:textId="77777777" w:rsidR="00F711CB" w:rsidRPr="004549A8" w:rsidRDefault="00F711CB" w:rsidP="00F711CB">
      <w:pPr>
        <w:ind w:left="426"/>
        <w:rPr>
          <w:rFonts w:ascii="Arial" w:hAnsi="Arial" w:cs="Arial"/>
        </w:rPr>
      </w:pPr>
      <w:r w:rsidRPr="004549A8">
        <w:rPr>
          <w:rFonts w:ascii="Arial" w:hAnsi="Arial" w:cs="Arial"/>
        </w:rPr>
        <w:lastRenderedPageBreak/>
        <w:t>在电池和旁路模式下，持续按功能键</w:t>
      </w:r>
      <w:r w:rsidRPr="004549A8">
        <w:rPr>
          <w:rFonts w:ascii="Arial" w:hAnsi="Arial" w:cs="Arial"/>
        </w:rPr>
        <w:t>2</w:t>
      </w:r>
      <w:r w:rsidRPr="004549A8">
        <w:rPr>
          <w:rFonts w:ascii="Arial" w:hAnsi="Arial" w:cs="Arial"/>
        </w:rPr>
        <w:t>秒以上，直到听到蜂鸣器</w:t>
      </w:r>
      <w:r w:rsidRPr="004549A8">
        <w:rPr>
          <w:rFonts w:ascii="Arial" w:hAnsi="Arial" w:cs="Arial"/>
        </w:rPr>
        <w:t>“</w:t>
      </w:r>
      <w:r w:rsidRPr="004549A8">
        <w:rPr>
          <w:rFonts w:ascii="Arial" w:hAnsi="Arial" w:cs="Arial"/>
        </w:rPr>
        <w:t>嘀</w:t>
      </w:r>
      <w:r w:rsidRPr="004549A8">
        <w:rPr>
          <w:rFonts w:ascii="Arial" w:hAnsi="Arial" w:cs="Arial"/>
        </w:rPr>
        <w:t>”</w:t>
      </w:r>
      <w:r w:rsidRPr="004549A8">
        <w:rPr>
          <w:rFonts w:ascii="Arial" w:hAnsi="Arial" w:cs="Arial"/>
        </w:rPr>
        <w:t>的一声响，当</w:t>
      </w:r>
      <w:r w:rsidRPr="004549A8">
        <w:rPr>
          <w:rFonts w:ascii="Arial" w:hAnsi="Arial" w:cs="Arial"/>
        </w:rPr>
        <w:t>UPS</w:t>
      </w:r>
      <w:r w:rsidRPr="004549A8">
        <w:rPr>
          <w:rFonts w:ascii="Arial" w:hAnsi="Arial" w:cs="Arial"/>
        </w:rPr>
        <w:t>有告警音时，此动作取消告警音；当</w:t>
      </w:r>
      <w:r w:rsidRPr="004549A8">
        <w:rPr>
          <w:rFonts w:ascii="Arial" w:hAnsi="Arial" w:cs="Arial"/>
        </w:rPr>
        <w:t>UPS</w:t>
      </w:r>
      <w:r w:rsidRPr="004549A8">
        <w:rPr>
          <w:rFonts w:ascii="Arial" w:hAnsi="Arial" w:cs="Arial"/>
        </w:rPr>
        <w:t>无告警音时，此动作启动告警音。</w:t>
      </w:r>
    </w:p>
    <w:p w14:paraId="541FBB93" w14:textId="77777777" w:rsidR="00F711CB" w:rsidRPr="004549A8" w:rsidRDefault="00F711CB" w:rsidP="00F711CB">
      <w:pPr>
        <w:ind w:left="0" w:firstLineChars="200" w:firstLine="420"/>
        <w:rPr>
          <w:rFonts w:ascii="Arial" w:hAnsi="Arial" w:cs="Arial"/>
        </w:rPr>
      </w:pPr>
      <w:r>
        <w:rPr>
          <w:rFonts w:ascii="宋体" w:hAnsi="宋体" w:cs="Arial" w:hint="eastAsia"/>
        </w:rPr>
        <w:t>■</w:t>
      </w:r>
      <w:r>
        <w:rPr>
          <w:rFonts w:ascii="Arial" w:hAnsi="Arial" w:cs="Arial" w:hint="eastAsia"/>
        </w:rPr>
        <w:t xml:space="preserve"> </w:t>
      </w:r>
      <w:r w:rsidRPr="004549A8">
        <w:rPr>
          <w:rFonts w:ascii="Arial" w:hAnsi="Arial" w:cs="Arial"/>
        </w:rPr>
        <w:t>通过后台监控软件</w:t>
      </w:r>
    </w:p>
    <w:p w14:paraId="606BE3F2" w14:textId="3C4DD4F0" w:rsidR="00F711CB" w:rsidRDefault="00F711CB" w:rsidP="00F711CB">
      <w:pPr>
        <w:ind w:left="426"/>
        <w:rPr>
          <w:rFonts w:ascii="Arial" w:hAnsi="Arial" w:cs="Arial"/>
        </w:rPr>
      </w:pPr>
      <w:r w:rsidRPr="004549A8">
        <w:rPr>
          <w:rFonts w:ascii="Arial" w:hAnsi="Arial" w:cs="Arial"/>
        </w:rPr>
        <w:t>用户也可通过后台监控软件进行消音。</w:t>
      </w:r>
      <w:r w:rsidRPr="00CA6851">
        <w:rPr>
          <w:rFonts w:ascii="Arial" w:hAnsi="Arial" w:cs="Arial"/>
        </w:rPr>
        <w:t xml:space="preserve"> </w:t>
      </w:r>
    </w:p>
    <w:p w14:paraId="091BF3BB" w14:textId="2A40B376" w:rsidR="0018215C" w:rsidRPr="00CA6851" w:rsidRDefault="0018215C" w:rsidP="0018215C">
      <w:pPr>
        <w:pStyle w:val="3"/>
        <w:numPr>
          <w:ilvl w:val="2"/>
          <w:numId w:val="1"/>
        </w:numPr>
        <w:rPr>
          <w:rFonts w:cs="Arial"/>
        </w:rPr>
      </w:pPr>
      <w:r>
        <w:rPr>
          <w:rFonts w:cs="Arial" w:hint="eastAsia"/>
        </w:rPr>
        <w:t>运行参数操作</w:t>
      </w:r>
    </w:p>
    <w:p w14:paraId="56CCB847" w14:textId="6BBC3F8B" w:rsidR="00F906FA" w:rsidRDefault="00F906FA" w:rsidP="00F906FA">
      <w:pPr>
        <w:pStyle w:val="3"/>
        <w:numPr>
          <w:ilvl w:val="0"/>
          <w:numId w:val="0"/>
        </w:numPr>
        <w:rPr>
          <w:rFonts w:cs="Arial"/>
        </w:rPr>
      </w:pPr>
      <w:bookmarkStart w:id="121" w:name="_Toc35676540"/>
      <w:r>
        <w:rPr>
          <w:rFonts w:cs="Arial" w:hint="eastAsia"/>
          <w:noProof/>
        </w:rPr>
        <w:drawing>
          <wp:inline distT="0" distB="0" distL="0" distR="0" wp14:anchorId="35284998" wp14:editId="6D092A79">
            <wp:extent cx="3843639" cy="2684477"/>
            <wp:effectExtent l="0" t="0" r="508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94" cy="26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1"/>
    </w:p>
    <w:p w14:paraId="06C6564F" w14:textId="22177D26" w:rsidR="00F906FA" w:rsidRPr="007043FD" w:rsidRDefault="00FE79F7" w:rsidP="00F906FA">
      <w:pPr>
        <w:ind w:left="0" w:right="289" w:firstLineChars="200" w:firstLine="440"/>
        <w:rPr>
          <w:rFonts w:ascii="宋体" w:hAnsi="宋体"/>
        </w:rPr>
      </w:pPr>
      <w:r w:rsidRPr="007043FD">
        <w:rPr>
          <w:rFonts w:ascii="宋体" w:hAnsi="宋体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84AE61" wp14:editId="4E226DFE">
                <wp:extent cx="667233" cy="131013"/>
                <wp:effectExtent l="0" t="0" r="0" b="0"/>
                <wp:docPr id="24607" name="Group 24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233" cy="131013"/>
                          <a:chOff x="0" y="0"/>
                          <a:chExt cx="667233" cy="131013"/>
                        </a:xfrm>
                      </wpg:grpSpPr>
                      <wps:wsp>
                        <wps:cNvPr id="352" name="Shape 352"/>
                        <wps:cNvSpPr/>
                        <wps:spPr>
                          <a:xfrm>
                            <a:off x="0" y="97779"/>
                            <a:ext cx="40367" cy="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" h="28663">
                                <a:moveTo>
                                  <a:pt x="40367" y="0"/>
                                </a:moveTo>
                                <a:lnTo>
                                  <a:pt x="40367" y="11490"/>
                                </a:lnTo>
                                <a:lnTo>
                                  <a:pt x="36559" y="14758"/>
                                </a:lnTo>
                                <a:cubicBezTo>
                                  <a:pt x="27419" y="20281"/>
                                  <a:pt x="16758" y="24853"/>
                                  <a:pt x="4572" y="28663"/>
                                </a:cubicBezTo>
                                <a:cubicBezTo>
                                  <a:pt x="3048" y="27139"/>
                                  <a:pt x="1524" y="24091"/>
                                  <a:pt x="0" y="21043"/>
                                </a:cubicBezTo>
                                <a:cubicBezTo>
                                  <a:pt x="10662" y="17994"/>
                                  <a:pt x="20180" y="14184"/>
                                  <a:pt x="28558" y="9423"/>
                                </a:cubicBezTo>
                                <a:lnTo>
                                  <a:pt x="40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0655" y="59410"/>
                            <a:ext cx="29712" cy="3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2" h="30468">
                                <a:moveTo>
                                  <a:pt x="6096" y="0"/>
                                </a:moveTo>
                                <a:lnTo>
                                  <a:pt x="29712" y="0"/>
                                </a:lnTo>
                                <a:lnTo>
                                  <a:pt x="29712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21324"/>
                                </a:lnTo>
                                <a:lnTo>
                                  <a:pt x="29712" y="21324"/>
                                </a:lnTo>
                                <a:lnTo>
                                  <a:pt x="29712" y="30468"/>
                                </a:lnTo>
                                <a:lnTo>
                                  <a:pt x="0" y="30468"/>
                                </a:lnTo>
                                <a:lnTo>
                                  <a:pt x="0" y="213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3703" y="38088"/>
                            <a:ext cx="26664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" h="9131">
                                <a:moveTo>
                                  <a:pt x="0" y="0"/>
                                </a:moveTo>
                                <a:lnTo>
                                  <a:pt x="25895" y="0"/>
                                </a:lnTo>
                                <a:lnTo>
                                  <a:pt x="26664" y="0"/>
                                </a:lnTo>
                                <a:lnTo>
                                  <a:pt x="26664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0"/>
                            <a:ext cx="40367" cy="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" h="39612">
                                <a:moveTo>
                                  <a:pt x="25895" y="0"/>
                                </a:moveTo>
                                <a:lnTo>
                                  <a:pt x="36563" y="0"/>
                                </a:lnTo>
                                <a:cubicBezTo>
                                  <a:pt x="35039" y="4572"/>
                                  <a:pt x="33515" y="9144"/>
                                  <a:pt x="30467" y="12192"/>
                                </a:cubicBezTo>
                                <a:lnTo>
                                  <a:pt x="40367" y="12192"/>
                                </a:lnTo>
                                <a:lnTo>
                                  <a:pt x="40367" y="21324"/>
                                </a:lnTo>
                                <a:lnTo>
                                  <a:pt x="36563" y="21324"/>
                                </a:lnTo>
                                <a:lnTo>
                                  <a:pt x="40367" y="25132"/>
                                </a:lnTo>
                                <a:lnTo>
                                  <a:pt x="40367" y="37473"/>
                                </a:lnTo>
                                <a:lnTo>
                                  <a:pt x="39599" y="38088"/>
                                </a:lnTo>
                                <a:cubicBezTo>
                                  <a:pt x="36563" y="33515"/>
                                  <a:pt x="33515" y="28943"/>
                                  <a:pt x="28943" y="24371"/>
                                </a:cubicBezTo>
                                <a:lnTo>
                                  <a:pt x="35039" y="21324"/>
                                </a:lnTo>
                                <a:lnTo>
                                  <a:pt x="24371" y="21324"/>
                                </a:lnTo>
                                <a:cubicBezTo>
                                  <a:pt x="19799" y="27419"/>
                                  <a:pt x="13703" y="33515"/>
                                  <a:pt x="6096" y="39612"/>
                                </a:cubicBezTo>
                                <a:cubicBezTo>
                                  <a:pt x="4572" y="38088"/>
                                  <a:pt x="3048" y="35039"/>
                                  <a:pt x="0" y="33515"/>
                                </a:cubicBezTo>
                                <a:cubicBezTo>
                                  <a:pt x="10655" y="24371"/>
                                  <a:pt x="19799" y="13716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83782" y="109677"/>
                            <a:ext cx="4567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" h="10668">
                                <a:moveTo>
                                  <a:pt x="0" y="0"/>
                                </a:moveTo>
                                <a:lnTo>
                                  <a:pt x="4567" y="0"/>
                                </a:lnTo>
                                <a:lnTo>
                                  <a:pt x="4567" y="10668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1524" y="7620"/>
                                  <a:pt x="0" y="3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40367" y="38088"/>
                            <a:ext cx="47982" cy="9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2" h="92925">
                                <a:moveTo>
                                  <a:pt x="0" y="0"/>
                                </a:moveTo>
                                <a:lnTo>
                                  <a:pt x="47982" y="0"/>
                                </a:lnTo>
                                <a:lnTo>
                                  <a:pt x="47982" y="9131"/>
                                </a:lnTo>
                                <a:lnTo>
                                  <a:pt x="29701" y="9131"/>
                                </a:lnTo>
                                <a:lnTo>
                                  <a:pt x="29701" y="21318"/>
                                </a:lnTo>
                                <a:lnTo>
                                  <a:pt x="47982" y="21318"/>
                                </a:lnTo>
                                <a:lnTo>
                                  <a:pt x="47982" y="30467"/>
                                </a:lnTo>
                                <a:lnTo>
                                  <a:pt x="29699" y="30467"/>
                                </a:lnTo>
                                <a:lnTo>
                                  <a:pt x="29699" y="42646"/>
                                </a:lnTo>
                                <a:lnTo>
                                  <a:pt x="47982" y="42646"/>
                                </a:lnTo>
                                <a:lnTo>
                                  <a:pt x="47982" y="51791"/>
                                </a:lnTo>
                                <a:lnTo>
                                  <a:pt x="29699" y="51791"/>
                                </a:lnTo>
                                <a:lnTo>
                                  <a:pt x="29699" y="92925"/>
                                </a:lnTo>
                                <a:lnTo>
                                  <a:pt x="19044" y="92925"/>
                                </a:lnTo>
                                <a:lnTo>
                                  <a:pt x="19044" y="54839"/>
                                </a:lnTo>
                                <a:lnTo>
                                  <a:pt x="0" y="71181"/>
                                </a:lnTo>
                                <a:lnTo>
                                  <a:pt x="0" y="59691"/>
                                </a:lnTo>
                                <a:lnTo>
                                  <a:pt x="9900" y="51791"/>
                                </a:lnTo>
                                <a:lnTo>
                                  <a:pt x="0" y="51791"/>
                                </a:lnTo>
                                <a:lnTo>
                                  <a:pt x="0" y="42646"/>
                                </a:lnTo>
                                <a:lnTo>
                                  <a:pt x="19044" y="42646"/>
                                </a:lnTo>
                                <a:lnTo>
                                  <a:pt x="19044" y="30467"/>
                                </a:lnTo>
                                <a:lnTo>
                                  <a:pt x="0" y="30467"/>
                                </a:lnTo>
                                <a:lnTo>
                                  <a:pt x="0" y="21323"/>
                                </a:lnTo>
                                <a:lnTo>
                                  <a:pt x="19044" y="21323"/>
                                </a:lnTo>
                                <a:lnTo>
                                  <a:pt x="19044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40367" y="25132"/>
                            <a:ext cx="6852" cy="1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" h="12341">
                                <a:moveTo>
                                  <a:pt x="0" y="0"/>
                                </a:moveTo>
                                <a:lnTo>
                                  <a:pt x="6852" y="6859"/>
                                </a:lnTo>
                                <a:lnTo>
                                  <a:pt x="0" y="12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8" name="Shape 25428"/>
                        <wps:cNvSpPr/>
                        <wps:spPr>
                          <a:xfrm>
                            <a:off x="40367" y="12192"/>
                            <a:ext cx="281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5" h="9144">
                                <a:moveTo>
                                  <a:pt x="0" y="0"/>
                                </a:moveTo>
                                <a:lnTo>
                                  <a:pt x="28175" y="0"/>
                                </a:lnTo>
                                <a:lnTo>
                                  <a:pt x="281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983" y="0"/>
                            <a:ext cx="24366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6" h="35039">
                                <a:moveTo>
                                  <a:pt x="18275" y="0"/>
                                </a:moveTo>
                                <a:lnTo>
                                  <a:pt x="24366" y="0"/>
                                </a:lnTo>
                                <a:lnTo>
                                  <a:pt x="24366" y="21324"/>
                                </a:lnTo>
                                <a:lnTo>
                                  <a:pt x="19799" y="21324"/>
                                </a:lnTo>
                                <a:cubicBezTo>
                                  <a:pt x="15227" y="25895"/>
                                  <a:pt x="12179" y="30467"/>
                                  <a:pt x="7607" y="35039"/>
                                </a:cubicBezTo>
                                <a:cubicBezTo>
                                  <a:pt x="6083" y="33515"/>
                                  <a:pt x="3048" y="31991"/>
                                  <a:pt x="0" y="28943"/>
                                </a:cubicBezTo>
                                <a:cubicBezTo>
                                  <a:pt x="7607" y="21324"/>
                                  <a:pt x="13703" y="12192"/>
                                  <a:pt x="18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88349" y="80734"/>
                            <a:ext cx="35044" cy="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4" h="39612">
                                <a:moveTo>
                                  <a:pt x="0" y="0"/>
                                </a:moveTo>
                                <a:lnTo>
                                  <a:pt x="35044" y="0"/>
                                </a:lnTo>
                                <a:cubicBezTo>
                                  <a:pt x="35044" y="9144"/>
                                  <a:pt x="33520" y="15240"/>
                                  <a:pt x="33520" y="22847"/>
                                </a:cubicBezTo>
                                <a:cubicBezTo>
                                  <a:pt x="33520" y="33515"/>
                                  <a:pt x="27424" y="39612"/>
                                  <a:pt x="16756" y="39612"/>
                                </a:cubicBezTo>
                                <a:lnTo>
                                  <a:pt x="0" y="39612"/>
                                </a:lnTo>
                                <a:lnTo>
                                  <a:pt x="0" y="28943"/>
                                </a:lnTo>
                                <a:lnTo>
                                  <a:pt x="15232" y="28943"/>
                                </a:lnTo>
                                <a:cubicBezTo>
                                  <a:pt x="19804" y="28943"/>
                                  <a:pt x="22852" y="27419"/>
                                  <a:pt x="22852" y="21336"/>
                                </a:cubicBezTo>
                                <a:cubicBezTo>
                                  <a:pt x="24376" y="18288"/>
                                  <a:pt x="24376" y="13716"/>
                                  <a:pt x="24376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88349" y="38088"/>
                            <a:ext cx="27424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4" h="35039">
                                <a:moveTo>
                                  <a:pt x="0" y="0"/>
                                </a:moveTo>
                                <a:lnTo>
                                  <a:pt x="10660" y="0"/>
                                </a:lnTo>
                                <a:lnTo>
                                  <a:pt x="27424" y="0"/>
                                </a:lnTo>
                                <a:lnTo>
                                  <a:pt x="27424" y="35039"/>
                                </a:lnTo>
                                <a:lnTo>
                                  <a:pt x="18280" y="35039"/>
                                </a:lnTo>
                                <a:lnTo>
                                  <a:pt x="18280" y="30467"/>
                                </a:lnTo>
                                <a:lnTo>
                                  <a:pt x="0" y="30467"/>
                                </a:lnTo>
                                <a:lnTo>
                                  <a:pt x="0" y="21318"/>
                                </a:lnTo>
                                <a:lnTo>
                                  <a:pt x="18280" y="21318"/>
                                </a:lnTo>
                                <a:lnTo>
                                  <a:pt x="18280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88349" y="0"/>
                            <a:ext cx="41128" cy="3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8" h="38088">
                                <a:moveTo>
                                  <a:pt x="0" y="0"/>
                                </a:moveTo>
                                <a:lnTo>
                                  <a:pt x="6101" y="0"/>
                                </a:lnTo>
                                <a:cubicBezTo>
                                  <a:pt x="3053" y="4572"/>
                                  <a:pt x="1529" y="9144"/>
                                  <a:pt x="5" y="12192"/>
                                </a:cubicBezTo>
                                <a:lnTo>
                                  <a:pt x="41128" y="12192"/>
                                </a:lnTo>
                                <a:lnTo>
                                  <a:pt x="41128" y="21324"/>
                                </a:lnTo>
                                <a:lnTo>
                                  <a:pt x="7625" y="21324"/>
                                </a:lnTo>
                                <a:cubicBezTo>
                                  <a:pt x="12184" y="24371"/>
                                  <a:pt x="15232" y="28943"/>
                                  <a:pt x="18280" y="31991"/>
                                </a:cubicBezTo>
                                <a:lnTo>
                                  <a:pt x="10660" y="38088"/>
                                </a:lnTo>
                                <a:cubicBezTo>
                                  <a:pt x="7625" y="33515"/>
                                  <a:pt x="3053" y="28943"/>
                                  <a:pt x="5" y="24371"/>
                                </a:cubicBezTo>
                                <a:lnTo>
                                  <a:pt x="6101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9" name="Shape 25429"/>
                        <wps:cNvSpPr/>
                        <wps:spPr>
                          <a:xfrm>
                            <a:off x="137096" y="109677"/>
                            <a:ext cx="126437" cy="1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37" h="10664">
                                <a:moveTo>
                                  <a:pt x="0" y="0"/>
                                </a:moveTo>
                                <a:lnTo>
                                  <a:pt x="126437" y="0"/>
                                </a:lnTo>
                                <a:lnTo>
                                  <a:pt x="126437" y="10664"/>
                                </a:lnTo>
                                <a:lnTo>
                                  <a:pt x="0" y="10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0" name="Shape 25430"/>
                        <wps:cNvSpPr/>
                        <wps:spPr>
                          <a:xfrm>
                            <a:off x="150813" y="59398"/>
                            <a:ext cx="97494" cy="10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4" h="10662">
                                <a:moveTo>
                                  <a:pt x="0" y="0"/>
                                </a:moveTo>
                                <a:lnTo>
                                  <a:pt x="97494" y="0"/>
                                </a:lnTo>
                                <a:lnTo>
                                  <a:pt x="97494" y="10662"/>
                                </a:lnTo>
                                <a:lnTo>
                                  <a:pt x="0" y="106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1" name="Shape 25431"/>
                        <wps:cNvSpPr/>
                        <wps:spPr>
                          <a:xfrm>
                            <a:off x="144716" y="13703"/>
                            <a:ext cx="109681" cy="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81" h="12187">
                                <a:moveTo>
                                  <a:pt x="0" y="0"/>
                                </a:moveTo>
                                <a:lnTo>
                                  <a:pt x="109681" y="0"/>
                                </a:lnTo>
                                <a:lnTo>
                                  <a:pt x="109681" y="12187"/>
                                </a:lnTo>
                                <a:lnTo>
                                  <a:pt x="0" y="12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98564" y="112714"/>
                            <a:ext cx="10674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" h="18286">
                                <a:moveTo>
                                  <a:pt x="10674" y="0"/>
                                </a:moveTo>
                                <a:lnTo>
                                  <a:pt x="10674" y="15015"/>
                                </a:lnTo>
                                <a:lnTo>
                                  <a:pt x="7620" y="18286"/>
                                </a:lnTo>
                                <a:cubicBezTo>
                                  <a:pt x="6096" y="15238"/>
                                  <a:pt x="4572" y="12190"/>
                                  <a:pt x="0" y="10666"/>
                                </a:cubicBezTo>
                                <a:lnTo>
                                  <a:pt x="10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2" name="Shape 25432"/>
                        <wps:cNvSpPr/>
                        <wps:spPr>
                          <a:xfrm>
                            <a:off x="298564" y="59410"/>
                            <a:ext cx="10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" h="9144">
                                <a:moveTo>
                                  <a:pt x="0" y="0"/>
                                </a:moveTo>
                                <a:lnTo>
                                  <a:pt x="10674" y="0"/>
                                </a:lnTo>
                                <a:lnTo>
                                  <a:pt x="10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268110" y="9131"/>
                            <a:ext cx="41129" cy="1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9" h="121869">
                                <a:moveTo>
                                  <a:pt x="15227" y="0"/>
                                </a:moveTo>
                                <a:lnTo>
                                  <a:pt x="41129" y="0"/>
                                </a:lnTo>
                                <a:lnTo>
                                  <a:pt x="41129" y="7620"/>
                                </a:lnTo>
                                <a:lnTo>
                                  <a:pt x="25895" y="7620"/>
                                </a:lnTo>
                                <a:lnTo>
                                  <a:pt x="25895" y="21329"/>
                                </a:lnTo>
                                <a:lnTo>
                                  <a:pt x="41129" y="21329"/>
                                </a:lnTo>
                                <a:lnTo>
                                  <a:pt x="41129" y="30467"/>
                                </a:lnTo>
                                <a:lnTo>
                                  <a:pt x="25895" y="30467"/>
                                </a:lnTo>
                                <a:lnTo>
                                  <a:pt x="25895" y="45707"/>
                                </a:lnTo>
                                <a:cubicBezTo>
                                  <a:pt x="25895" y="57886"/>
                                  <a:pt x="24371" y="68554"/>
                                  <a:pt x="24371" y="76174"/>
                                </a:cubicBezTo>
                                <a:lnTo>
                                  <a:pt x="41129" y="76174"/>
                                </a:lnTo>
                                <a:lnTo>
                                  <a:pt x="41129" y="85306"/>
                                </a:lnTo>
                                <a:lnTo>
                                  <a:pt x="22847" y="85306"/>
                                </a:lnTo>
                                <a:cubicBezTo>
                                  <a:pt x="19799" y="97498"/>
                                  <a:pt x="15227" y="109689"/>
                                  <a:pt x="6083" y="121869"/>
                                </a:cubicBezTo>
                                <a:cubicBezTo>
                                  <a:pt x="4559" y="118821"/>
                                  <a:pt x="1511" y="115773"/>
                                  <a:pt x="0" y="112725"/>
                                </a:cubicBezTo>
                                <a:cubicBezTo>
                                  <a:pt x="10655" y="100546"/>
                                  <a:pt x="15227" y="80734"/>
                                  <a:pt x="15227" y="54839"/>
                                </a:cubicBez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9239" y="30460"/>
                            <a:ext cx="35789" cy="97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" h="97268">
                                <a:moveTo>
                                  <a:pt x="0" y="0"/>
                                </a:moveTo>
                                <a:lnTo>
                                  <a:pt x="35789" y="0"/>
                                </a:lnTo>
                                <a:lnTo>
                                  <a:pt x="35789" y="9138"/>
                                </a:lnTo>
                                <a:lnTo>
                                  <a:pt x="15234" y="9138"/>
                                </a:lnTo>
                                <a:cubicBezTo>
                                  <a:pt x="19793" y="15234"/>
                                  <a:pt x="24365" y="19806"/>
                                  <a:pt x="25889" y="22854"/>
                                </a:cubicBezTo>
                                <a:lnTo>
                                  <a:pt x="19793" y="28950"/>
                                </a:lnTo>
                                <a:lnTo>
                                  <a:pt x="35789" y="28950"/>
                                </a:lnTo>
                                <a:lnTo>
                                  <a:pt x="35789" y="36557"/>
                                </a:lnTo>
                                <a:lnTo>
                                  <a:pt x="21317" y="36557"/>
                                </a:lnTo>
                                <a:cubicBezTo>
                                  <a:pt x="21317" y="44177"/>
                                  <a:pt x="21317" y="50274"/>
                                  <a:pt x="21317" y="54845"/>
                                </a:cubicBezTo>
                                <a:lnTo>
                                  <a:pt x="35789" y="54845"/>
                                </a:lnTo>
                                <a:lnTo>
                                  <a:pt x="35789" y="63977"/>
                                </a:lnTo>
                                <a:lnTo>
                                  <a:pt x="19793" y="63977"/>
                                </a:lnTo>
                                <a:cubicBezTo>
                                  <a:pt x="19037" y="70834"/>
                                  <a:pt x="16755" y="77308"/>
                                  <a:pt x="12946" y="83401"/>
                                </a:cubicBezTo>
                                <a:lnTo>
                                  <a:pt x="0" y="97268"/>
                                </a:lnTo>
                                <a:lnTo>
                                  <a:pt x="0" y="82254"/>
                                </a:lnTo>
                                <a:lnTo>
                                  <a:pt x="3232" y="79025"/>
                                </a:lnTo>
                                <a:cubicBezTo>
                                  <a:pt x="6471" y="74264"/>
                                  <a:pt x="8376" y="69311"/>
                                  <a:pt x="9138" y="63977"/>
                                </a:cubicBezTo>
                                <a:lnTo>
                                  <a:pt x="0" y="63977"/>
                                </a:lnTo>
                                <a:lnTo>
                                  <a:pt x="0" y="54845"/>
                                </a:lnTo>
                                <a:lnTo>
                                  <a:pt x="10662" y="54845"/>
                                </a:lnTo>
                                <a:cubicBezTo>
                                  <a:pt x="12186" y="50274"/>
                                  <a:pt x="12186" y="44177"/>
                                  <a:pt x="12186" y="36557"/>
                                </a:cubicBezTo>
                                <a:lnTo>
                                  <a:pt x="0" y="36557"/>
                                </a:lnTo>
                                <a:lnTo>
                                  <a:pt x="0" y="28950"/>
                                </a:lnTo>
                                <a:lnTo>
                                  <a:pt x="16758" y="28950"/>
                                </a:lnTo>
                                <a:cubicBezTo>
                                  <a:pt x="13710" y="24378"/>
                                  <a:pt x="10662" y="19806"/>
                                  <a:pt x="6090" y="13710"/>
                                </a:cubicBezTo>
                                <a:lnTo>
                                  <a:pt x="12186" y="9138"/>
                                </a:lnTo>
                                <a:lnTo>
                                  <a:pt x="0" y="9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3" name="Shape 25433"/>
                        <wps:cNvSpPr/>
                        <wps:spPr>
                          <a:xfrm>
                            <a:off x="309239" y="9131"/>
                            <a:ext cx="35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" h="9144">
                                <a:moveTo>
                                  <a:pt x="0" y="0"/>
                                </a:moveTo>
                                <a:lnTo>
                                  <a:pt x="35789" y="0"/>
                                </a:lnTo>
                                <a:lnTo>
                                  <a:pt x="35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45027" y="9131"/>
                            <a:ext cx="54083" cy="1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3" h="120345">
                                <a:moveTo>
                                  <a:pt x="0" y="0"/>
                                </a:moveTo>
                                <a:lnTo>
                                  <a:pt x="46463" y="0"/>
                                </a:lnTo>
                                <a:lnTo>
                                  <a:pt x="46463" y="35039"/>
                                </a:lnTo>
                                <a:lnTo>
                                  <a:pt x="37332" y="35039"/>
                                </a:lnTo>
                                <a:lnTo>
                                  <a:pt x="37332" y="30467"/>
                                </a:lnTo>
                                <a:lnTo>
                                  <a:pt x="20568" y="30467"/>
                                </a:lnTo>
                                <a:lnTo>
                                  <a:pt x="28188" y="35039"/>
                                </a:lnTo>
                                <a:cubicBezTo>
                                  <a:pt x="25140" y="39611"/>
                                  <a:pt x="22092" y="44183"/>
                                  <a:pt x="17520" y="50279"/>
                                </a:cubicBezTo>
                                <a:lnTo>
                                  <a:pt x="46463" y="50279"/>
                                </a:lnTo>
                                <a:lnTo>
                                  <a:pt x="46463" y="57886"/>
                                </a:lnTo>
                                <a:lnTo>
                                  <a:pt x="23616" y="57886"/>
                                </a:lnTo>
                                <a:lnTo>
                                  <a:pt x="23616" y="76174"/>
                                </a:lnTo>
                                <a:lnTo>
                                  <a:pt x="54083" y="76174"/>
                                </a:lnTo>
                                <a:lnTo>
                                  <a:pt x="54083" y="85306"/>
                                </a:lnTo>
                                <a:lnTo>
                                  <a:pt x="23616" y="85306"/>
                                </a:lnTo>
                                <a:lnTo>
                                  <a:pt x="23616" y="120345"/>
                                </a:lnTo>
                                <a:lnTo>
                                  <a:pt x="14472" y="120345"/>
                                </a:lnTo>
                                <a:lnTo>
                                  <a:pt x="14472" y="85306"/>
                                </a:lnTo>
                                <a:lnTo>
                                  <a:pt x="0" y="85306"/>
                                </a:lnTo>
                                <a:lnTo>
                                  <a:pt x="0" y="76174"/>
                                </a:lnTo>
                                <a:lnTo>
                                  <a:pt x="14472" y="76174"/>
                                </a:lnTo>
                                <a:lnTo>
                                  <a:pt x="14472" y="57886"/>
                                </a:lnTo>
                                <a:lnTo>
                                  <a:pt x="0" y="57886"/>
                                </a:lnTo>
                                <a:lnTo>
                                  <a:pt x="0" y="50279"/>
                                </a:lnTo>
                                <a:lnTo>
                                  <a:pt x="6864" y="50279"/>
                                </a:lnTo>
                                <a:cubicBezTo>
                                  <a:pt x="11436" y="44183"/>
                                  <a:pt x="14472" y="36563"/>
                                  <a:pt x="19044" y="30467"/>
                                </a:cubicBezTo>
                                <a:lnTo>
                                  <a:pt x="0" y="30467"/>
                                </a:lnTo>
                                <a:lnTo>
                                  <a:pt x="0" y="21329"/>
                                </a:lnTo>
                                <a:lnTo>
                                  <a:pt x="37332" y="21329"/>
                                </a:lnTo>
                                <a:lnTo>
                                  <a:pt x="3733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411302" y="70066"/>
                            <a:ext cx="28943" cy="3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36563">
                                <a:moveTo>
                                  <a:pt x="7620" y="0"/>
                                </a:moveTo>
                                <a:cubicBezTo>
                                  <a:pt x="16764" y="12179"/>
                                  <a:pt x="24371" y="21323"/>
                                  <a:pt x="28943" y="30467"/>
                                </a:cubicBezTo>
                                <a:lnTo>
                                  <a:pt x="19812" y="36563"/>
                                </a:lnTo>
                                <a:cubicBezTo>
                                  <a:pt x="13716" y="25895"/>
                                  <a:pt x="7620" y="16751"/>
                                  <a:pt x="0" y="609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403695" y="65494"/>
                            <a:ext cx="64741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1" h="59411">
                                <a:moveTo>
                                  <a:pt x="44171" y="0"/>
                                </a:moveTo>
                                <a:lnTo>
                                  <a:pt x="53315" y="0"/>
                                </a:lnTo>
                                <a:lnTo>
                                  <a:pt x="53315" y="50267"/>
                                </a:lnTo>
                                <a:lnTo>
                                  <a:pt x="64741" y="50267"/>
                                </a:lnTo>
                                <a:lnTo>
                                  <a:pt x="64741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50267"/>
                                </a:lnTo>
                                <a:lnTo>
                                  <a:pt x="44171" y="50267"/>
                                </a:lnTo>
                                <a:lnTo>
                                  <a:pt x="44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18922" y="6083"/>
                            <a:ext cx="49513" cy="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13" h="59410">
                                <a:moveTo>
                                  <a:pt x="0" y="0"/>
                                </a:moveTo>
                                <a:lnTo>
                                  <a:pt x="49513" y="0"/>
                                </a:lnTo>
                                <a:lnTo>
                                  <a:pt x="49513" y="10668"/>
                                </a:lnTo>
                                <a:lnTo>
                                  <a:pt x="10663" y="10668"/>
                                </a:lnTo>
                                <a:lnTo>
                                  <a:pt x="10663" y="24378"/>
                                </a:lnTo>
                                <a:lnTo>
                                  <a:pt x="49513" y="24378"/>
                                </a:lnTo>
                                <a:lnTo>
                                  <a:pt x="49513" y="31985"/>
                                </a:lnTo>
                                <a:lnTo>
                                  <a:pt x="10668" y="31985"/>
                                </a:lnTo>
                                <a:lnTo>
                                  <a:pt x="10668" y="45695"/>
                                </a:lnTo>
                                <a:lnTo>
                                  <a:pt x="49513" y="45695"/>
                                </a:lnTo>
                                <a:lnTo>
                                  <a:pt x="49513" y="54839"/>
                                </a:lnTo>
                                <a:lnTo>
                                  <a:pt x="10668" y="54839"/>
                                </a:lnTo>
                                <a:lnTo>
                                  <a:pt x="10668" y="59410"/>
                                </a:lnTo>
                                <a:lnTo>
                                  <a:pt x="0" y="59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495084" y="70066"/>
                            <a:ext cx="30467" cy="3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7" h="36563">
                                <a:moveTo>
                                  <a:pt x="21336" y="0"/>
                                </a:moveTo>
                                <a:lnTo>
                                  <a:pt x="30467" y="6096"/>
                                </a:lnTo>
                                <a:cubicBezTo>
                                  <a:pt x="22860" y="16751"/>
                                  <a:pt x="15240" y="27419"/>
                                  <a:pt x="9144" y="36563"/>
                                </a:cubicBezTo>
                                <a:lnTo>
                                  <a:pt x="0" y="30467"/>
                                </a:lnTo>
                                <a:cubicBezTo>
                                  <a:pt x="7620" y="21323"/>
                                  <a:pt x="13716" y="1066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8436" y="65494"/>
                            <a:ext cx="63212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12" h="59411">
                                <a:moveTo>
                                  <a:pt x="8373" y="0"/>
                                </a:moveTo>
                                <a:lnTo>
                                  <a:pt x="19041" y="0"/>
                                </a:lnTo>
                                <a:lnTo>
                                  <a:pt x="19041" y="50267"/>
                                </a:lnTo>
                                <a:lnTo>
                                  <a:pt x="63212" y="50267"/>
                                </a:lnTo>
                                <a:lnTo>
                                  <a:pt x="63212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50267"/>
                                </a:lnTo>
                                <a:lnTo>
                                  <a:pt x="8373" y="50267"/>
                                </a:lnTo>
                                <a:lnTo>
                                  <a:pt x="8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8436" y="6083"/>
                            <a:ext cx="47984" cy="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4" h="59410">
                                <a:moveTo>
                                  <a:pt x="0" y="0"/>
                                </a:moveTo>
                                <a:lnTo>
                                  <a:pt x="47984" y="0"/>
                                </a:lnTo>
                                <a:lnTo>
                                  <a:pt x="47984" y="59410"/>
                                </a:lnTo>
                                <a:lnTo>
                                  <a:pt x="38840" y="59410"/>
                                </a:lnTo>
                                <a:lnTo>
                                  <a:pt x="38840" y="54839"/>
                                </a:lnTo>
                                <a:lnTo>
                                  <a:pt x="0" y="54839"/>
                                </a:lnTo>
                                <a:lnTo>
                                  <a:pt x="0" y="45695"/>
                                </a:lnTo>
                                <a:lnTo>
                                  <a:pt x="38845" y="45695"/>
                                </a:lnTo>
                                <a:lnTo>
                                  <a:pt x="38845" y="31985"/>
                                </a:lnTo>
                                <a:lnTo>
                                  <a:pt x="0" y="31985"/>
                                </a:lnTo>
                                <a:lnTo>
                                  <a:pt x="0" y="24378"/>
                                </a:lnTo>
                                <a:lnTo>
                                  <a:pt x="38840" y="24378"/>
                                </a:lnTo>
                                <a:lnTo>
                                  <a:pt x="3884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7621" y="68542"/>
                            <a:ext cx="3961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1" h="47231">
                                <a:moveTo>
                                  <a:pt x="9144" y="0"/>
                                </a:moveTo>
                                <a:cubicBezTo>
                                  <a:pt x="19799" y="12192"/>
                                  <a:pt x="28943" y="25895"/>
                                  <a:pt x="39611" y="41135"/>
                                </a:cubicBezTo>
                                <a:lnTo>
                                  <a:pt x="30467" y="47231"/>
                                </a:lnTo>
                                <a:cubicBezTo>
                                  <a:pt x="19799" y="30467"/>
                                  <a:pt x="9144" y="16764"/>
                                  <a:pt x="0" y="4572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537743" y="67018"/>
                            <a:ext cx="38087" cy="5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" h="51803">
                                <a:moveTo>
                                  <a:pt x="28943" y="0"/>
                                </a:moveTo>
                                <a:lnTo>
                                  <a:pt x="38087" y="6096"/>
                                </a:lnTo>
                                <a:cubicBezTo>
                                  <a:pt x="28943" y="21336"/>
                                  <a:pt x="18275" y="36563"/>
                                  <a:pt x="9144" y="51803"/>
                                </a:cubicBezTo>
                                <a:cubicBezTo>
                                  <a:pt x="6096" y="48755"/>
                                  <a:pt x="3048" y="47231"/>
                                  <a:pt x="0" y="45707"/>
                                </a:cubicBezTo>
                                <a:cubicBezTo>
                                  <a:pt x="9144" y="31991"/>
                                  <a:pt x="19799" y="18288"/>
                                  <a:pt x="289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37743" y="48743"/>
                            <a:ext cx="129489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89" h="79210">
                                <a:moveTo>
                                  <a:pt x="0" y="0"/>
                                </a:moveTo>
                                <a:lnTo>
                                  <a:pt x="129489" y="0"/>
                                </a:lnTo>
                                <a:lnTo>
                                  <a:pt x="129489" y="9144"/>
                                </a:lnTo>
                                <a:lnTo>
                                  <a:pt x="73127" y="9144"/>
                                </a:lnTo>
                                <a:lnTo>
                                  <a:pt x="73127" y="62459"/>
                                </a:lnTo>
                                <a:cubicBezTo>
                                  <a:pt x="73127" y="73127"/>
                                  <a:pt x="67031" y="77686"/>
                                  <a:pt x="56363" y="79210"/>
                                </a:cubicBezTo>
                                <a:cubicBezTo>
                                  <a:pt x="50267" y="79210"/>
                                  <a:pt x="42659" y="79210"/>
                                  <a:pt x="35039" y="77686"/>
                                </a:cubicBezTo>
                                <a:cubicBezTo>
                                  <a:pt x="35039" y="74638"/>
                                  <a:pt x="33515" y="70079"/>
                                  <a:pt x="33515" y="67031"/>
                                </a:cubicBezTo>
                                <a:cubicBezTo>
                                  <a:pt x="39611" y="67031"/>
                                  <a:pt x="47219" y="67031"/>
                                  <a:pt x="53315" y="67031"/>
                                </a:cubicBezTo>
                                <a:cubicBezTo>
                                  <a:pt x="59411" y="67031"/>
                                  <a:pt x="62459" y="63983"/>
                                  <a:pt x="62459" y="57886"/>
                                </a:cubicBezTo>
                                <a:lnTo>
                                  <a:pt x="624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4" name="Shape 25434"/>
                        <wps:cNvSpPr/>
                        <wps:spPr>
                          <a:xfrm>
                            <a:off x="548411" y="9131"/>
                            <a:ext cx="106634" cy="1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34" h="10664">
                                <a:moveTo>
                                  <a:pt x="0" y="0"/>
                                </a:moveTo>
                                <a:lnTo>
                                  <a:pt x="106634" y="0"/>
                                </a:lnTo>
                                <a:lnTo>
                                  <a:pt x="106634" y="10664"/>
                                </a:lnTo>
                                <a:lnTo>
                                  <a:pt x="0" y="10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D333C" id="Group 24607" o:spid="_x0000_s1026" style="width:52.55pt;height:10.3pt;mso-position-horizontal-relative:char;mso-position-vertical-relative:line" coordsize="6672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">
                <v:shape id="Shape 352" o:spid="_x0000_s1027" style="position:absolute;top:977;width:403;height:287;visibility:visible;mso-wrap-style:square;v-text-anchor:top" coordsize="40367,2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" path="m40367,r,11490l36559,14758c27419,20281,16758,24853,4572,28663,3048,27139,1524,24091,,21043,10662,17994,20180,14184,28558,9423l40367,xe" fillcolor="#010101" stroked="f" strokeweight="0">
                  <v:stroke miterlimit="83231f" joinstyle="miter"/>
                  <v:path arrowok="t" textboxrect="0,0,40367,28663"/>
                </v:shape>
                <v:shape id="Shape 353" o:spid="_x0000_s1028" style="position:absolute;left:106;top:594;width:297;height:304;visibility:visible;mso-wrap-style:square;v-text-anchor:top" coordsize="29712,3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" path="m6096,l29712,r,9144l13716,9144,10668,21324r19044,l29712,30468,,30468,,21324,6096,xe" fillcolor="#010101" stroked="f" strokeweight="0">
                  <v:stroke miterlimit="83231f" joinstyle="miter"/>
                  <v:path arrowok="t" textboxrect="0,0,29712,30468"/>
                </v:shape>
                <v:shape id="Shape 354" o:spid="_x0000_s1029" style="position:absolute;left:137;top:380;width:266;height:92;visibility:visible;mso-wrap-style:square;v-text-anchor:top" coordsize="26664,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" path="m,l25895,r769,l26664,9131,,9131,,xe" fillcolor="#010101" stroked="f" strokeweight="0">
                  <v:stroke miterlimit="83231f" joinstyle="miter"/>
                  <v:path arrowok="t" textboxrect="0,0,26664,9131"/>
                </v:shape>
                <v:shape id="Shape 355" o:spid="_x0000_s1030" style="position:absolute;width:403;height:396;visibility:visible;mso-wrap-style:square;v-text-anchor:top" coordsize="40367,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" path="m25895,l36563,c35039,4572,33515,9144,30467,12192r9900,l40367,21324r-3804,l40367,25132r,12341l39599,38088c36563,33515,33515,28943,28943,24371r6096,-3047l24371,21324c19799,27419,13703,33515,6096,39612,4572,38088,3048,35039,,33515,10655,24371,19799,13716,25895,xe" fillcolor="#010101" stroked="f" strokeweight="0">
                  <v:stroke miterlimit="83231f" joinstyle="miter"/>
                  <v:path arrowok="t" textboxrect="0,0,40367,39612"/>
                </v:shape>
                <v:shape id="Shape 356" o:spid="_x0000_s1031" style="position:absolute;left:837;top:1096;width:46;height:107;visibility:visible;mso-wrap-style:square;v-text-anchor:top" coordsize="4567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" path="m,l4567,r,10668l1524,10668c1524,7620,,3048,,xe" fillcolor="#010101" stroked="f" strokeweight="0">
                  <v:stroke miterlimit="83231f" joinstyle="miter"/>
                  <v:path arrowok="t" textboxrect="0,0,4567,10668"/>
                </v:shape>
                <v:shape id="Shape 357" o:spid="_x0000_s1032" style="position:absolute;left:403;top:380;width:480;height:930;visibility:visible;mso-wrap-style:square;v-text-anchor:top" coordsize="47982,9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" path="m,l47982,r,9131l29701,9131r,12187l47982,21318r,9149l29699,30467r,12179l47982,42646r,9145l29699,51791r,41134l19044,92925r,-38086l,71181,,59691,9900,51791,,51791,,42646r19044,l19044,30467,,30467,,21323r19044,l19044,9131,,9131,,xe" fillcolor="#010101" stroked="f" strokeweight="0">
                  <v:stroke miterlimit="83231f" joinstyle="miter"/>
                  <v:path arrowok="t" textboxrect="0,0,47982,92925"/>
                </v:shape>
                <v:shape id="Shape 358" o:spid="_x0000_s1033" style="position:absolute;left:403;top:251;width:69;height:123;visibility:visible;mso-wrap-style:square;v-text-anchor:top" coordsize="6852,1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" path="m,l6852,6859,,12341,,xe" fillcolor="#010101" stroked="f" strokeweight="0">
                  <v:stroke miterlimit="83231f" joinstyle="miter"/>
                  <v:path arrowok="t" textboxrect="0,0,6852,12341"/>
                </v:shape>
                <v:shape id="Shape 25428" o:spid="_x0000_s1034" style="position:absolute;left:403;top:121;width:282;height:92;visibility:visible;mso-wrap-style:square;v-text-anchor:top" coordsize="281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" path="m,l28175,r,9144l,9144,,e" fillcolor="#010101" stroked="f" strokeweight="0">
                  <v:stroke miterlimit="83231f" joinstyle="miter"/>
                  <v:path arrowok="t" textboxrect="0,0,28175,9144"/>
                </v:shape>
                <v:shape id="Shape 360" o:spid="_x0000_s1035" style="position:absolute;left:639;width:244;height:350;visibility:visible;mso-wrap-style:square;v-text-anchor:top" coordsize="24366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" path="m18275,r6091,l24366,21324r-4567,c15227,25895,12179,30467,7607,35039,6083,33515,3048,31991,,28943,7607,21324,13703,12192,18275,xe" fillcolor="#010101" stroked="f" strokeweight="0">
                  <v:stroke miterlimit="83231f" joinstyle="miter"/>
                  <v:path arrowok="t" textboxrect="0,0,24366,35039"/>
                </v:shape>
                <v:shape id="Shape 361" o:spid="_x0000_s1036" style="position:absolute;left:883;top:807;width:350;height:396;visibility:visible;mso-wrap-style:square;v-text-anchor:top" coordsize="35044,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" path="m,l35044,v,9144,-1524,15240,-1524,22847c33520,33515,27424,39612,16756,39612l,39612,,28943r15232,c19804,28943,22852,27419,22852,21336v1524,-3048,1524,-7620,1524,-12192l,9144,,xe" fillcolor="#010101" stroked="f" strokeweight="0">
                  <v:stroke miterlimit="83231f" joinstyle="miter"/>
                  <v:path arrowok="t" textboxrect="0,0,35044,39612"/>
                </v:shape>
                <v:shape id="Shape 362" o:spid="_x0000_s1037" style="position:absolute;left:883;top:380;width:274;height:351;visibility:visible;mso-wrap-style:square;v-text-anchor:top" coordsize="27424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" path="m,l10660,,27424,r,35039l18280,35039r,-4572l,30467,,21318r18280,l18280,9131,,9131,,xe" fillcolor="#010101" stroked="f" strokeweight="0">
                  <v:stroke miterlimit="83231f" joinstyle="miter"/>
                  <v:path arrowok="t" textboxrect="0,0,27424,35039"/>
                </v:shape>
                <v:shape id="Shape 363" o:spid="_x0000_s1038" style="position:absolute;left:883;width:411;height:380;visibility:visible;mso-wrap-style:square;v-text-anchor:top" coordsize="41128,3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" path="m,l6101,c3053,4572,1529,9144,5,12192r41123,l41128,21324r-33503,c12184,24371,15232,28943,18280,31991r-7620,6097c7625,33515,3053,28943,5,24371l6101,21324,,21324,,xe" fillcolor="#010101" stroked="f" strokeweight="0">
                  <v:stroke miterlimit="83231f" joinstyle="miter"/>
                  <v:path arrowok="t" textboxrect="0,0,41128,38088"/>
                </v:shape>
                <v:shape id="Shape 25429" o:spid="_x0000_s1039" style="position:absolute;left:1370;top:1096;width:1265;height:107;visibility:visible;mso-wrap-style:square;v-text-anchor:top" coordsize="126437,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" path="m,l126437,r,10664l,10664,,e" fillcolor="#010101" stroked="f" strokeweight="0">
                  <v:stroke miterlimit="83231f" joinstyle="miter"/>
                  <v:path arrowok="t" textboxrect="0,0,126437,10664"/>
                </v:shape>
                <v:shape id="Shape 25430" o:spid="_x0000_s1040" style="position:absolute;left:1508;top:593;width:975;height:107;visibility:visible;mso-wrap-style:square;v-text-anchor:top" coordsize="97494,10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" path="m,l97494,r,10662l,10662,,e" fillcolor="#010101" stroked="f" strokeweight="0">
                  <v:stroke miterlimit="83231f" joinstyle="miter"/>
                  <v:path arrowok="t" textboxrect="0,0,97494,10662"/>
                </v:shape>
                <v:shape id="Shape 25431" o:spid="_x0000_s1041" style="position:absolute;left:1447;top:137;width:1096;height:121;visibility:visible;mso-wrap-style:square;v-text-anchor:top" coordsize="109681,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" path="m,l109681,r,12187l,12187,,e" fillcolor="#010101" stroked="f" strokeweight="0">
                  <v:stroke miterlimit="83231f" joinstyle="miter"/>
                  <v:path arrowok="t" textboxrect="0,0,109681,12187"/>
                </v:shape>
                <v:shape id="Shape 367" o:spid="_x0000_s1042" style="position:absolute;left:2985;top:1127;width:107;height:183;visibility:visible;mso-wrap-style:square;v-text-anchor:top" coordsize="10674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" path="m10674,r,15015l7620,18286c6096,15238,4572,12190,,10666l10674,xe" fillcolor="#010101" stroked="f" strokeweight="0">
                  <v:stroke miterlimit="83231f" joinstyle="miter"/>
                  <v:path arrowok="t" textboxrect="0,0,10674,18286"/>
                </v:shape>
                <v:shape id="Shape 25432" o:spid="_x0000_s1043" style="position:absolute;left:2985;top:594;width:107;height:91;visibility:visible;mso-wrap-style:square;v-text-anchor:top" coordsize="106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" path="m,l10674,r,9144l,9144,,e" fillcolor="#010101" stroked="f" strokeweight="0">
                  <v:stroke miterlimit="83231f" joinstyle="miter"/>
                  <v:path arrowok="t" textboxrect="0,0,10674,9144"/>
                </v:shape>
                <v:shape id="Shape 369" o:spid="_x0000_s1044" style="position:absolute;left:2681;top:91;width:411;height:1219;visibility:visible;mso-wrap-style:square;v-text-anchor:top" coordsize="41129,1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" path="m15227,l41129,r,7620l25895,7620r,13709l41129,21329r,9138l25895,30467r,15240c25895,57886,24371,68554,24371,76174r16758,l41129,85306r-18282,c19799,97498,15227,109689,6083,121869,4559,118821,1511,115773,,112725,10655,100546,15227,80734,15227,54839l15227,xe" fillcolor="#010101" stroked="f" strokeweight="0">
                  <v:stroke miterlimit="83231f" joinstyle="miter"/>
                  <v:path arrowok="t" textboxrect="0,0,41129,121869"/>
                </v:shape>
                <v:shape id="Shape 370" o:spid="_x0000_s1045" style="position:absolute;left:3092;top:304;width:358;height:973;visibility:visible;mso-wrap-style:square;v-text-anchor:top" coordsize="35789,97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" path="m,l35789,r,9138l15234,9138v4559,6096,9131,10668,10655,13716l19793,28950r15996,l35789,36557r-14472,c21317,44177,21317,50274,21317,54845r14472,l35789,63977r-15996,c19037,70834,16755,77308,12946,83401l,97268,,82254,3232,79025c6471,74264,8376,69311,9138,63977l,63977,,54845r10662,c12186,50274,12186,44177,12186,36557l,36557,,28950r16758,c13710,24378,10662,19806,6090,13710l12186,9138,,9138,,xe" fillcolor="#010101" stroked="f" strokeweight="0">
                  <v:stroke miterlimit="83231f" joinstyle="miter"/>
                  <v:path arrowok="t" textboxrect="0,0,35789,97268"/>
                </v:shape>
                <v:shape id="Shape 25433" o:spid="_x0000_s1046" style="position:absolute;left:3092;top:91;width:358;height:91;visibility:visible;mso-wrap-style:square;v-text-anchor:top" coordsize="357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" path="m,l35789,r,9144l,9144,,e" fillcolor="#010101" stroked="f" strokeweight="0">
                  <v:stroke miterlimit="83231f" joinstyle="miter"/>
                  <v:path arrowok="t" textboxrect="0,0,35789,9144"/>
                </v:shape>
                <v:shape id="Shape 372" o:spid="_x0000_s1047" style="position:absolute;left:3450;top:91;width:541;height:1203;visibility:visible;mso-wrap-style:square;v-text-anchor:top" coordsize="54083,1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" path="m,l46463,r,35039l37332,35039r,-4572l20568,30467r7620,4572c25140,39611,22092,44183,17520,50279r28943,l46463,57886r-22847,l23616,76174r30467,l54083,85306r-30467,l23616,120345r-9144,l14472,85306,,85306,,76174r14472,l14472,57886,,57886,,50279r6864,c11436,44183,14472,36563,19044,30467l,30467,,21329r37332,l37332,7620,,7620,,xe" fillcolor="#010101" stroked="f" strokeweight="0">
                  <v:stroke miterlimit="83231f" joinstyle="miter"/>
                  <v:path arrowok="t" textboxrect="0,0,54083,120345"/>
                </v:shape>
                <v:shape id="Shape 373" o:spid="_x0000_s1048" style="position:absolute;left:4113;top:700;width:289;height:366;visibility:visible;mso-wrap-style:square;v-text-anchor:top" coordsize="28943,3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" path="m7620,v9144,12179,16751,21323,21323,30467l19812,36563c13716,25895,7620,16751,,6096l7620,xe" fillcolor="#010101" stroked="f" strokeweight="0">
                  <v:stroke miterlimit="83231f" joinstyle="miter"/>
                  <v:path arrowok="t" textboxrect="0,0,28943,36563"/>
                </v:shape>
                <v:shape id="Shape 374" o:spid="_x0000_s1049" style="position:absolute;left:4036;top:654;width:648;height:595;visibility:visible;mso-wrap-style:square;v-text-anchor:top" coordsize="64741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" path="m44171,r9144,l53315,50267r11426,l64741,59411,,59411,,50267r44171,l44171,xe" fillcolor="#010101" stroked="f" strokeweight="0">
                  <v:stroke miterlimit="83231f" joinstyle="miter"/>
                  <v:path arrowok="t" textboxrect="0,0,64741,59411"/>
                </v:shape>
                <v:shape id="Shape 375" o:spid="_x0000_s1050" style="position:absolute;left:4189;top:60;width:495;height:594;visibility:visible;mso-wrap-style:square;v-text-anchor:top" coordsize="49513,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" path="m,l49513,r,10668l10663,10668r,13710l49513,24378r,7607l10668,31985r,13710l49513,45695r,9144l10668,54839r,4571l,59410,,xe" fillcolor="#010101" stroked="f" strokeweight="0">
                  <v:stroke miterlimit="83231f" joinstyle="miter"/>
                  <v:path arrowok="t" textboxrect="0,0,49513,59410"/>
                </v:shape>
                <v:shape id="Shape 376" o:spid="_x0000_s1051" style="position:absolute;left:4950;top:700;width:305;height:366;visibility:visible;mso-wrap-style:square;v-text-anchor:top" coordsize="30467,3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" path="m21336,r9131,6096c22860,16751,15240,27419,9144,36563l,30467c7620,21323,13716,10668,21336,xe" fillcolor="#010101" stroked="f" strokeweight="0">
                  <v:stroke miterlimit="83231f" joinstyle="miter"/>
                  <v:path arrowok="t" textboxrect="0,0,30467,36563"/>
                </v:shape>
                <v:shape id="Shape 377" o:spid="_x0000_s1052" style="position:absolute;left:4684;top:654;width:632;height:595;visibility:visible;mso-wrap-style:square;v-text-anchor:top" coordsize="63212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" path="m8373,l19041,r,50267l63212,50267r,9144l,59411,,50267r8373,l8373,xe" fillcolor="#010101" stroked="f" strokeweight="0">
                  <v:stroke miterlimit="83231f" joinstyle="miter"/>
                  <v:path arrowok="t" textboxrect="0,0,63212,59411"/>
                </v:shape>
                <v:shape id="Shape 378" o:spid="_x0000_s1053" style="position:absolute;left:4684;top:60;width:480;height:594;visibility:visible;mso-wrap-style:square;v-text-anchor:top" coordsize="47984,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" path="m,l47984,r,59410l38840,59410r,-4571l,54839,,45695r38845,l38845,31985,,31985,,24378r38840,l38840,10668,,10668,,xe" fillcolor="#010101" stroked="f" strokeweight="0">
                  <v:stroke miterlimit="83231f" joinstyle="miter"/>
                  <v:path arrowok="t" textboxrect="0,0,47984,59410"/>
                </v:shape>
                <v:shape id="Shape 379" o:spid="_x0000_s1054" style="position:absolute;left:6276;top:685;width:396;height:472;visibility:visible;mso-wrap-style:square;v-text-anchor:top" coordsize="39611,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" path="m9144,c19799,12192,28943,25895,39611,41135r-9144,6096c19799,30467,9144,16764,,4572l9144,xe" fillcolor="#010101" stroked="f" strokeweight="0">
                  <v:stroke miterlimit="83231f" joinstyle="miter"/>
                  <v:path arrowok="t" textboxrect="0,0,39611,47231"/>
                </v:shape>
                <v:shape id="Shape 380" o:spid="_x0000_s1055" style="position:absolute;left:5377;top:670;width:381;height:518;visibility:visible;mso-wrap-style:square;v-text-anchor:top" coordsize="38087,5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" path="m28943,r9144,6096c28943,21336,18275,36563,9144,51803,6096,48755,3048,47231,,45707,9144,31991,19799,18288,28943,xe" fillcolor="#010101" stroked="f" strokeweight="0">
                  <v:stroke miterlimit="83231f" joinstyle="miter"/>
                  <v:path arrowok="t" textboxrect="0,0,38087,51803"/>
                </v:shape>
                <v:shape id="Shape 381" o:spid="_x0000_s1056" style="position:absolute;left:5377;top:487;width:1295;height:792;visibility:visible;mso-wrap-style:square;v-text-anchor:top" coordsize="129489,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" path="m,l129489,r,9144l73127,9144r,53315c73127,73127,67031,77686,56363,79210v-6096,,-13704,,-21324,-1524c35039,74638,33515,70079,33515,67031v6096,,13704,,19800,c59411,67031,62459,63983,62459,57886r,-48742l,9144,,xe" fillcolor="#010101" stroked="f" strokeweight="0">
                  <v:stroke miterlimit="83231f" joinstyle="miter"/>
                  <v:path arrowok="t" textboxrect="0,0,129489,79210"/>
                </v:shape>
                <v:shape id="Shape 25434" o:spid="_x0000_s1057" style="position:absolute;left:5484;top:91;width:1066;height:106;visibility:visible;mso-wrap-style:square;v-text-anchor:top" coordsize="106634,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" path="m,l106634,r,10664l,10664,,e" fillcolor="#010101" stroked="f" strokeweight="0">
                  <v:stroke miterlimit="83231f" joinstyle="miter"/>
                  <v:path arrowok="t" textboxrect="0,0,106634,10664"/>
                </v:shape>
                <w10:anchorlock/>
              </v:group>
            </w:pict>
          </mc:Fallback>
        </mc:AlternateContent>
      </w:r>
      <w:r>
        <w:rPr>
          <w:rFonts w:ascii="宋体" w:hAnsi="宋体" w:hint="eastAsia"/>
        </w:rPr>
        <w:t xml:space="preserve"> </w:t>
      </w:r>
      <w:r w:rsidR="00F906FA" w:rsidRPr="007043FD">
        <w:rPr>
          <w:rFonts w:ascii="宋体" w:hAnsi="宋体"/>
        </w:rPr>
        <w:t xml:space="preserve">左上角为机器型号（从左到右第一位为C/D系列标示，6为110V,0为220V. </w:t>
      </w:r>
    </w:p>
    <w:p w14:paraId="01E9D85D" w14:textId="77777777" w:rsidR="00F906FA" w:rsidRPr="007043FD" w:rsidRDefault="00F906FA" w:rsidP="00F906FA">
      <w:pPr>
        <w:ind w:left="1057" w:right="289" w:firstLineChars="200" w:firstLine="420"/>
        <w:rPr>
          <w:rFonts w:ascii="宋体" w:hAnsi="宋体"/>
        </w:rPr>
      </w:pPr>
      <w:r w:rsidRPr="007043FD">
        <w:rPr>
          <w:rFonts w:ascii="宋体" w:hAnsi="宋体"/>
        </w:rPr>
        <w:t xml:space="preserve">第二位为机器容量标示，1为1KVA，2为2KVA，3为3KVA. </w:t>
      </w:r>
    </w:p>
    <w:p w14:paraId="2339A9C7" w14:textId="4D21D102" w:rsidR="00F711CB" w:rsidRDefault="00F906FA" w:rsidP="00161B7F">
      <w:pPr>
        <w:spacing w:after="232"/>
        <w:ind w:leftChars="600" w:left="1260" w:right="289"/>
        <w:rPr>
          <w:rFonts w:ascii="宋体" w:hAnsi="宋体"/>
        </w:rPr>
      </w:pPr>
      <w:r w:rsidRPr="007043FD">
        <w:rPr>
          <w:rFonts w:ascii="宋体" w:hAnsi="宋体"/>
        </w:rPr>
        <w:t>第三位为内置电池和外置电池标识，0为标准型内置电池机器。1为长效型外置电池机器）左下角为电池容量的比值右边为负载的百分比和比值。</w:t>
      </w:r>
    </w:p>
    <w:p w14:paraId="2770AC03" w14:textId="06595145" w:rsidR="009B4E92" w:rsidRPr="00161B7F" w:rsidRDefault="009B4E92" w:rsidP="00161B7F">
      <w:pPr>
        <w:spacing w:after="232"/>
        <w:ind w:leftChars="600" w:left="1260" w:right="289"/>
        <w:rPr>
          <w:rFonts w:ascii="宋体" w:hAnsi="宋体"/>
        </w:rPr>
      </w:pPr>
      <w:r w:rsidRPr="007043FD"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2B8F7AC4" wp14:editId="1B64C6F5">
                <wp:extent cx="3199935" cy="2197915"/>
                <wp:effectExtent l="0" t="0" r="635" b="0"/>
                <wp:docPr id="24678" name="Group 24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9935" cy="2197915"/>
                          <a:chOff x="0" y="0"/>
                          <a:chExt cx="4663136" cy="3269894"/>
                        </a:xfrm>
                      </wpg:grpSpPr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89025" y="0"/>
                            <a:ext cx="3474111" cy="1447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Shape 450"/>
                        <wps:cNvSpPr/>
                        <wps:spPr>
                          <a:xfrm>
                            <a:off x="0" y="1676062"/>
                            <a:ext cx="40367" cy="29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" h="29269">
                                <a:moveTo>
                                  <a:pt x="40367" y="0"/>
                                </a:moveTo>
                                <a:lnTo>
                                  <a:pt x="40367" y="11620"/>
                                </a:lnTo>
                                <a:lnTo>
                                  <a:pt x="36559" y="14793"/>
                                </a:lnTo>
                                <a:cubicBezTo>
                                  <a:pt x="27419" y="20506"/>
                                  <a:pt x="16758" y="25459"/>
                                  <a:pt x="4572" y="29269"/>
                                </a:cubicBezTo>
                                <a:cubicBezTo>
                                  <a:pt x="3048" y="26221"/>
                                  <a:pt x="1524" y="23173"/>
                                  <a:pt x="0" y="20125"/>
                                </a:cubicBezTo>
                                <a:cubicBezTo>
                                  <a:pt x="10662" y="17077"/>
                                  <a:pt x="20180" y="13270"/>
                                  <a:pt x="28558" y="8701"/>
                                </a:cubicBezTo>
                                <a:lnTo>
                                  <a:pt x="40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0655" y="1636776"/>
                            <a:ext cx="29712" cy="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2" h="31991">
                                <a:moveTo>
                                  <a:pt x="6096" y="0"/>
                                </a:moveTo>
                                <a:lnTo>
                                  <a:pt x="29712" y="0"/>
                                </a:lnTo>
                                <a:lnTo>
                                  <a:pt x="29712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10668" y="22847"/>
                                </a:lnTo>
                                <a:lnTo>
                                  <a:pt x="29712" y="22847"/>
                                </a:lnTo>
                                <a:lnTo>
                                  <a:pt x="29712" y="31991"/>
                                </a:lnTo>
                                <a:lnTo>
                                  <a:pt x="0" y="31991"/>
                                </a:lnTo>
                                <a:lnTo>
                                  <a:pt x="0" y="2284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3703" y="1615453"/>
                            <a:ext cx="26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" h="9144">
                                <a:moveTo>
                                  <a:pt x="0" y="0"/>
                                </a:moveTo>
                                <a:lnTo>
                                  <a:pt x="25895" y="0"/>
                                </a:lnTo>
                                <a:lnTo>
                                  <a:pt x="26664" y="0"/>
                                </a:lnTo>
                                <a:lnTo>
                                  <a:pt x="26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1578889"/>
                            <a:ext cx="40367" cy="39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7" h="39611">
                                <a:moveTo>
                                  <a:pt x="25895" y="0"/>
                                </a:moveTo>
                                <a:lnTo>
                                  <a:pt x="36563" y="0"/>
                                </a:lnTo>
                                <a:cubicBezTo>
                                  <a:pt x="35039" y="3048"/>
                                  <a:pt x="33515" y="7620"/>
                                  <a:pt x="30467" y="12192"/>
                                </a:cubicBezTo>
                                <a:lnTo>
                                  <a:pt x="40367" y="12192"/>
                                </a:lnTo>
                                <a:lnTo>
                                  <a:pt x="40367" y="19799"/>
                                </a:lnTo>
                                <a:lnTo>
                                  <a:pt x="36563" y="19799"/>
                                </a:lnTo>
                                <a:lnTo>
                                  <a:pt x="40367" y="23607"/>
                                </a:lnTo>
                                <a:lnTo>
                                  <a:pt x="40367" y="35949"/>
                                </a:lnTo>
                                <a:lnTo>
                                  <a:pt x="39599" y="36563"/>
                                </a:lnTo>
                                <a:cubicBezTo>
                                  <a:pt x="36563" y="31991"/>
                                  <a:pt x="33515" y="27419"/>
                                  <a:pt x="28943" y="24371"/>
                                </a:cubicBezTo>
                                <a:lnTo>
                                  <a:pt x="35039" y="19799"/>
                                </a:lnTo>
                                <a:lnTo>
                                  <a:pt x="24371" y="19799"/>
                                </a:lnTo>
                                <a:cubicBezTo>
                                  <a:pt x="19799" y="27419"/>
                                  <a:pt x="13703" y="33515"/>
                                  <a:pt x="6096" y="39611"/>
                                </a:cubicBezTo>
                                <a:cubicBezTo>
                                  <a:pt x="4572" y="36563"/>
                                  <a:pt x="3048" y="35039"/>
                                  <a:pt x="0" y="31991"/>
                                </a:cubicBezTo>
                                <a:cubicBezTo>
                                  <a:pt x="10655" y="22847"/>
                                  <a:pt x="19799" y="12192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83782" y="1687043"/>
                            <a:ext cx="4567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" h="10668">
                                <a:moveTo>
                                  <a:pt x="0" y="0"/>
                                </a:moveTo>
                                <a:lnTo>
                                  <a:pt x="4567" y="352"/>
                                </a:lnTo>
                                <a:lnTo>
                                  <a:pt x="4567" y="10668"/>
                                </a:lnTo>
                                <a:lnTo>
                                  <a:pt x="1524" y="10668"/>
                                </a:lnTo>
                                <a:cubicBezTo>
                                  <a:pt x="1524" y="7620"/>
                                  <a:pt x="0" y="45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40367" y="1615453"/>
                            <a:ext cx="47982" cy="9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2" h="92926">
                                <a:moveTo>
                                  <a:pt x="0" y="0"/>
                                </a:moveTo>
                                <a:lnTo>
                                  <a:pt x="47982" y="0"/>
                                </a:lnTo>
                                <a:lnTo>
                                  <a:pt x="47982" y="9144"/>
                                </a:lnTo>
                                <a:lnTo>
                                  <a:pt x="29701" y="9144"/>
                                </a:lnTo>
                                <a:lnTo>
                                  <a:pt x="29701" y="21331"/>
                                </a:lnTo>
                                <a:lnTo>
                                  <a:pt x="47982" y="21331"/>
                                </a:lnTo>
                                <a:lnTo>
                                  <a:pt x="47982" y="30467"/>
                                </a:lnTo>
                                <a:lnTo>
                                  <a:pt x="29699" y="30467"/>
                                </a:lnTo>
                                <a:lnTo>
                                  <a:pt x="29699" y="44171"/>
                                </a:lnTo>
                                <a:lnTo>
                                  <a:pt x="47982" y="44171"/>
                                </a:lnTo>
                                <a:lnTo>
                                  <a:pt x="47982" y="53315"/>
                                </a:lnTo>
                                <a:lnTo>
                                  <a:pt x="29699" y="53315"/>
                                </a:lnTo>
                                <a:lnTo>
                                  <a:pt x="29699" y="92926"/>
                                </a:lnTo>
                                <a:lnTo>
                                  <a:pt x="19044" y="92926"/>
                                </a:lnTo>
                                <a:lnTo>
                                  <a:pt x="19044" y="56363"/>
                                </a:lnTo>
                                <a:lnTo>
                                  <a:pt x="0" y="72229"/>
                                </a:lnTo>
                                <a:lnTo>
                                  <a:pt x="0" y="60609"/>
                                </a:lnTo>
                                <a:lnTo>
                                  <a:pt x="9900" y="53315"/>
                                </a:lnTo>
                                <a:lnTo>
                                  <a:pt x="0" y="53315"/>
                                </a:lnTo>
                                <a:lnTo>
                                  <a:pt x="0" y="44171"/>
                                </a:lnTo>
                                <a:lnTo>
                                  <a:pt x="19044" y="44171"/>
                                </a:lnTo>
                                <a:lnTo>
                                  <a:pt x="19044" y="30467"/>
                                </a:lnTo>
                                <a:lnTo>
                                  <a:pt x="0" y="30467"/>
                                </a:lnTo>
                                <a:lnTo>
                                  <a:pt x="0" y="21323"/>
                                </a:lnTo>
                                <a:lnTo>
                                  <a:pt x="19044" y="21323"/>
                                </a:lnTo>
                                <a:lnTo>
                                  <a:pt x="190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40367" y="1602497"/>
                            <a:ext cx="6852" cy="1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" h="12341">
                                <a:moveTo>
                                  <a:pt x="0" y="0"/>
                                </a:moveTo>
                                <a:lnTo>
                                  <a:pt x="6852" y="6860"/>
                                </a:lnTo>
                                <a:lnTo>
                                  <a:pt x="0" y="12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2" name="Shape 25442"/>
                        <wps:cNvSpPr/>
                        <wps:spPr>
                          <a:xfrm>
                            <a:off x="40367" y="1591082"/>
                            <a:ext cx="281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5" h="9144">
                                <a:moveTo>
                                  <a:pt x="0" y="0"/>
                                </a:moveTo>
                                <a:lnTo>
                                  <a:pt x="28175" y="0"/>
                                </a:lnTo>
                                <a:lnTo>
                                  <a:pt x="281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983" y="1578889"/>
                            <a:ext cx="24366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6" h="35039">
                                <a:moveTo>
                                  <a:pt x="18275" y="0"/>
                                </a:moveTo>
                                <a:lnTo>
                                  <a:pt x="24366" y="0"/>
                                </a:lnTo>
                                <a:lnTo>
                                  <a:pt x="24366" y="19799"/>
                                </a:lnTo>
                                <a:lnTo>
                                  <a:pt x="19799" y="19799"/>
                                </a:lnTo>
                                <a:cubicBezTo>
                                  <a:pt x="15227" y="25895"/>
                                  <a:pt x="12179" y="30467"/>
                                  <a:pt x="7607" y="35039"/>
                                </a:cubicBezTo>
                                <a:cubicBezTo>
                                  <a:pt x="6083" y="31991"/>
                                  <a:pt x="3048" y="30467"/>
                                  <a:pt x="0" y="27419"/>
                                </a:cubicBezTo>
                                <a:cubicBezTo>
                                  <a:pt x="7607" y="21323"/>
                                  <a:pt x="13703" y="10668"/>
                                  <a:pt x="182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88349" y="1659623"/>
                            <a:ext cx="35044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4" h="38087">
                                <a:moveTo>
                                  <a:pt x="0" y="0"/>
                                </a:moveTo>
                                <a:lnTo>
                                  <a:pt x="35044" y="0"/>
                                </a:lnTo>
                                <a:cubicBezTo>
                                  <a:pt x="35044" y="7620"/>
                                  <a:pt x="33520" y="15240"/>
                                  <a:pt x="33520" y="21336"/>
                                </a:cubicBezTo>
                                <a:cubicBezTo>
                                  <a:pt x="33520" y="33515"/>
                                  <a:pt x="27424" y="38087"/>
                                  <a:pt x="16756" y="38087"/>
                                </a:cubicBezTo>
                                <a:lnTo>
                                  <a:pt x="0" y="38087"/>
                                </a:lnTo>
                                <a:lnTo>
                                  <a:pt x="0" y="27771"/>
                                </a:lnTo>
                                <a:lnTo>
                                  <a:pt x="15232" y="28943"/>
                                </a:lnTo>
                                <a:cubicBezTo>
                                  <a:pt x="19804" y="28943"/>
                                  <a:pt x="22852" y="25895"/>
                                  <a:pt x="22852" y="21336"/>
                                </a:cubicBezTo>
                                <a:cubicBezTo>
                                  <a:pt x="24376" y="16764"/>
                                  <a:pt x="24376" y="12192"/>
                                  <a:pt x="24376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88349" y="1615453"/>
                            <a:ext cx="27424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4" h="35039">
                                <a:moveTo>
                                  <a:pt x="0" y="0"/>
                                </a:moveTo>
                                <a:lnTo>
                                  <a:pt x="10660" y="0"/>
                                </a:lnTo>
                                <a:lnTo>
                                  <a:pt x="27424" y="0"/>
                                </a:lnTo>
                                <a:lnTo>
                                  <a:pt x="27424" y="35039"/>
                                </a:lnTo>
                                <a:lnTo>
                                  <a:pt x="18280" y="35039"/>
                                </a:lnTo>
                                <a:lnTo>
                                  <a:pt x="18280" y="30467"/>
                                </a:lnTo>
                                <a:lnTo>
                                  <a:pt x="0" y="30467"/>
                                </a:lnTo>
                                <a:lnTo>
                                  <a:pt x="0" y="21331"/>
                                </a:lnTo>
                                <a:lnTo>
                                  <a:pt x="18280" y="21331"/>
                                </a:lnTo>
                                <a:lnTo>
                                  <a:pt x="18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88349" y="1578889"/>
                            <a:ext cx="41128" cy="3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8" h="36563">
                                <a:moveTo>
                                  <a:pt x="0" y="0"/>
                                </a:moveTo>
                                <a:lnTo>
                                  <a:pt x="6101" y="0"/>
                                </a:lnTo>
                                <a:cubicBezTo>
                                  <a:pt x="3053" y="3048"/>
                                  <a:pt x="1529" y="7620"/>
                                  <a:pt x="5" y="12192"/>
                                </a:cubicBezTo>
                                <a:lnTo>
                                  <a:pt x="41128" y="12192"/>
                                </a:lnTo>
                                <a:lnTo>
                                  <a:pt x="41128" y="19799"/>
                                </a:lnTo>
                                <a:lnTo>
                                  <a:pt x="7625" y="19799"/>
                                </a:lnTo>
                                <a:cubicBezTo>
                                  <a:pt x="12184" y="22847"/>
                                  <a:pt x="15232" y="27419"/>
                                  <a:pt x="18280" y="31991"/>
                                </a:cubicBezTo>
                                <a:lnTo>
                                  <a:pt x="10660" y="36563"/>
                                </a:lnTo>
                                <a:cubicBezTo>
                                  <a:pt x="7625" y="31991"/>
                                  <a:pt x="3053" y="27419"/>
                                  <a:pt x="5" y="24371"/>
                                </a:cubicBezTo>
                                <a:lnTo>
                                  <a:pt x="6101" y="19799"/>
                                </a:lnTo>
                                <a:lnTo>
                                  <a:pt x="0" y="19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44716" y="1588033"/>
                            <a:ext cx="56369" cy="1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69" h="118821">
                                <a:moveTo>
                                  <a:pt x="0" y="0"/>
                                </a:moveTo>
                                <a:lnTo>
                                  <a:pt x="56369" y="0"/>
                                </a:lnTo>
                                <a:lnTo>
                                  <a:pt x="56369" y="10668"/>
                                </a:lnTo>
                                <a:lnTo>
                                  <a:pt x="47219" y="10668"/>
                                </a:lnTo>
                                <a:cubicBezTo>
                                  <a:pt x="47219" y="35039"/>
                                  <a:pt x="45695" y="51791"/>
                                  <a:pt x="42659" y="59411"/>
                                </a:cubicBezTo>
                                <a:cubicBezTo>
                                  <a:pt x="39611" y="68555"/>
                                  <a:pt x="31991" y="77686"/>
                                  <a:pt x="19799" y="86830"/>
                                </a:cubicBezTo>
                                <a:cubicBezTo>
                                  <a:pt x="16751" y="83782"/>
                                  <a:pt x="15227" y="80734"/>
                                  <a:pt x="12192" y="77686"/>
                                </a:cubicBezTo>
                                <a:cubicBezTo>
                                  <a:pt x="22847" y="70079"/>
                                  <a:pt x="30467" y="62459"/>
                                  <a:pt x="31991" y="54839"/>
                                </a:cubicBezTo>
                                <a:cubicBezTo>
                                  <a:pt x="35039" y="48743"/>
                                  <a:pt x="36563" y="35039"/>
                                  <a:pt x="36563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100546"/>
                                </a:lnTo>
                                <a:lnTo>
                                  <a:pt x="56369" y="100546"/>
                                </a:lnTo>
                                <a:lnTo>
                                  <a:pt x="56369" y="111201"/>
                                </a:lnTo>
                                <a:lnTo>
                                  <a:pt x="10668" y="111201"/>
                                </a:lnTo>
                                <a:lnTo>
                                  <a:pt x="10668" y="118821"/>
                                </a:lnTo>
                                <a:lnTo>
                                  <a:pt x="0" y="11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01085" y="1588033"/>
                            <a:ext cx="56356" cy="1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6" h="118821">
                                <a:moveTo>
                                  <a:pt x="0" y="0"/>
                                </a:moveTo>
                                <a:lnTo>
                                  <a:pt x="56356" y="0"/>
                                </a:lnTo>
                                <a:lnTo>
                                  <a:pt x="56356" y="118821"/>
                                </a:lnTo>
                                <a:lnTo>
                                  <a:pt x="45701" y="118821"/>
                                </a:lnTo>
                                <a:lnTo>
                                  <a:pt x="45701" y="111201"/>
                                </a:lnTo>
                                <a:lnTo>
                                  <a:pt x="0" y="111201"/>
                                </a:lnTo>
                                <a:lnTo>
                                  <a:pt x="0" y="100546"/>
                                </a:lnTo>
                                <a:lnTo>
                                  <a:pt x="45701" y="100546"/>
                                </a:lnTo>
                                <a:lnTo>
                                  <a:pt x="45701" y="10668"/>
                                </a:lnTo>
                                <a:lnTo>
                                  <a:pt x="19793" y="10668"/>
                                </a:lnTo>
                                <a:lnTo>
                                  <a:pt x="19793" y="59411"/>
                                </a:lnTo>
                                <a:cubicBezTo>
                                  <a:pt x="19793" y="63983"/>
                                  <a:pt x="22841" y="65507"/>
                                  <a:pt x="28937" y="65507"/>
                                </a:cubicBezTo>
                                <a:cubicBezTo>
                                  <a:pt x="31985" y="65507"/>
                                  <a:pt x="38081" y="65507"/>
                                  <a:pt x="44177" y="65507"/>
                                </a:cubicBezTo>
                                <a:lnTo>
                                  <a:pt x="42653" y="76162"/>
                                </a:lnTo>
                                <a:lnTo>
                                  <a:pt x="27413" y="76162"/>
                                </a:lnTo>
                                <a:cubicBezTo>
                                  <a:pt x="15234" y="76162"/>
                                  <a:pt x="9138" y="71603"/>
                                  <a:pt x="9138" y="60935"/>
                                </a:cubicBezTo>
                                <a:lnTo>
                                  <a:pt x="913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98564" y="1690531"/>
                            <a:ext cx="10674" cy="1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" h="17847">
                                <a:moveTo>
                                  <a:pt x="10674" y="0"/>
                                </a:moveTo>
                                <a:lnTo>
                                  <a:pt x="10674" y="14576"/>
                                </a:lnTo>
                                <a:lnTo>
                                  <a:pt x="7620" y="17847"/>
                                </a:lnTo>
                                <a:cubicBezTo>
                                  <a:pt x="6096" y="14799"/>
                                  <a:pt x="4572" y="13275"/>
                                  <a:pt x="0" y="10227"/>
                                </a:cubicBezTo>
                                <a:lnTo>
                                  <a:pt x="10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3" name="Shape 25443"/>
                        <wps:cNvSpPr/>
                        <wps:spPr>
                          <a:xfrm>
                            <a:off x="298564" y="1636788"/>
                            <a:ext cx="10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" h="9144">
                                <a:moveTo>
                                  <a:pt x="0" y="0"/>
                                </a:moveTo>
                                <a:lnTo>
                                  <a:pt x="10674" y="0"/>
                                </a:lnTo>
                                <a:lnTo>
                                  <a:pt x="10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68110" y="1586509"/>
                            <a:ext cx="41129" cy="1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9" h="121869">
                                <a:moveTo>
                                  <a:pt x="15227" y="0"/>
                                </a:moveTo>
                                <a:lnTo>
                                  <a:pt x="41129" y="0"/>
                                </a:lnTo>
                                <a:lnTo>
                                  <a:pt x="41129" y="9144"/>
                                </a:lnTo>
                                <a:lnTo>
                                  <a:pt x="25895" y="9144"/>
                                </a:lnTo>
                                <a:lnTo>
                                  <a:pt x="25895" y="21331"/>
                                </a:lnTo>
                                <a:lnTo>
                                  <a:pt x="41129" y="21331"/>
                                </a:lnTo>
                                <a:lnTo>
                                  <a:pt x="41129" y="30467"/>
                                </a:lnTo>
                                <a:lnTo>
                                  <a:pt x="25895" y="30467"/>
                                </a:lnTo>
                                <a:lnTo>
                                  <a:pt x="25895" y="45707"/>
                                </a:lnTo>
                                <a:cubicBezTo>
                                  <a:pt x="25895" y="57887"/>
                                  <a:pt x="24371" y="68555"/>
                                  <a:pt x="24371" y="76175"/>
                                </a:cubicBezTo>
                                <a:lnTo>
                                  <a:pt x="41129" y="76175"/>
                                </a:lnTo>
                                <a:lnTo>
                                  <a:pt x="41129" y="85306"/>
                                </a:lnTo>
                                <a:lnTo>
                                  <a:pt x="22847" y="85306"/>
                                </a:lnTo>
                                <a:cubicBezTo>
                                  <a:pt x="19799" y="97498"/>
                                  <a:pt x="15227" y="109690"/>
                                  <a:pt x="6083" y="121869"/>
                                </a:cubicBezTo>
                                <a:cubicBezTo>
                                  <a:pt x="4559" y="118821"/>
                                  <a:pt x="1511" y="115773"/>
                                  <a:pt x="0" y="112725"/>
                                </a:cubicBezTo>
                                <a:cubicBezTo>
                                  <a:pt x="10655" y="100546"/>
                                  <a:pt x="15227" y="82258"/>
                                  <a:pt x="15227" y="54839"/>
                                </a:cubicBez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9239" y="1607840"/>
                            <a:ext cx="35789" cy="9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" h="97267">
                                <a:moveTo>
                                  <a:pt x="0" y="0"/>
                                </a:moveTo>
                                <a:lnTo>
                                  <a:pt x="35789" y="0"/>
                                </a:lnTo>
                                <a:lnTo>
                                  <a:pt x="35789" y="9136"/>
                                </a:lnTo>
                                <a:lnTo>
                                  <a:pt x="15234" y="9136"/>
                                </a:lnTo>
                                <a:cubicBezTo>
                                  <a:pt x="19793" y="15232"/>
                                  <a:pt x="24365" y="19804"/>
                                  <a:pt x="25889" y="22852"/>
                                </a:cubicBezTo>
                                <a:lnTo>
                                  <a:pt x="19793" y="28948"/>
                                </a:lnTo>
                                <a:lnTo>
                                  <a:pt x="35789" y="28948"/>
                                </a:lnTo>
                                <a:lnTo>
                                  <a:pt x="35789" y="38080"/>
                                </a:lnTo>
                                <a:lnTo>
                                  <a:pt x="21317" y="38080"/>
                                </a:lnTo>
                                <a:cubicBezTo>
                                  <a:pt x="21317" y="44176"/>
                                  <a:pt x="21317" y="50272"/>
                                  <a:pt x="21317" y="54844"/>
                                </a:cubicBezTo>
                                <a:lnTo>
                                  <a:pt x="35789" y="54844"/>
                                </a:lnTo>
                                <a:lnTo>
                                  <a:pt x="35789" y="63975"/>
                                </a:lnTo>
                                <a:lnTo>
                                  <a:pt x="19793" y="63975"/>
                                </a:lnTo>
                                <a:cubicBezTo>
                                  <a:pt x="19037" y="70833"/>
                                  <a:pt x="16755" y="77307"/>
                                  <a:pt x="12946" y="83400"/>
                                </a:cubicBezTo>
                                <a:lnTo>
                                  <a:pt x="0" y="97267"/>
                                </a:lnTo>
                                <a:lnTo>
                                  <a:pt x="0" y="82691"/>
                                </a:lnTo>
                                <a:lnTo>
                                  <a:pt x="3232" y="79595"/>
                                </a:lnTo>
                                <a:cubicBezTo>
                                  <a:pt x="6471" y="74643"/>
                                  <a:pt x="8376" y="69309"/>
                                  <a:pt x="9138" y="63975"/>
                                </a:cubicBezTo>
                                <a:lnTo>
                                  <a:pt x="0" y="63975"/>
                                </a:lnTo>
                                <a:lnTo>
                                  <a:pt x="0" y="54844"/>
                                </a:lnTo>
                                <a:lnTo>
                                  <a:pt x="10662" y="54844"/>
                                </a:lnTo>
                                <a:cubicBezTo>
                                  <a:pt x="12186" y="50272"/>
                                  <a:pt x="12186" y="44176"/>
                                  <a:pt x="12186" y="38080"/>
                                </a:cubicBezTo>
                                <a:lnTo>
                                  <a:pt x="0" y="38080"/>
                                </a:lnTo>
                                <a:lnTo>
                                  <a:pt x="0" y="28948"/>
                                </a:lnTo>
                                <a:lnTo>
                                  <a:pt x="16758" y="28948"/>
                                </a:lnTo>
                                <a:cubicBezTo>
                                  <a:pt x="13710" y="24376"/>
                                  <a:pt x="10662" y="19804"/>
                                  <a:pt x="6090" y="13708"/>
                                </a:cubicBezTo>
                                <a:lnTo>
                                  <a:pt x="12186" y="9136"/>
                                </a:lnTo>
                                <a:lnTo>
                                  <a:pt x="0" y="9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4" name="Shape 25444"/>
                        <wps:cNvSpPr/>
                        <wps:spPr>
                          <a:xfrm>
                            <a:off x="309239" y="1586509"/>
                            <a:ext cx="357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9" h="9144">
                                <a:moveTo>
                                  <a:pt x="0" y="0"/>
                                </a:moveTo>
                                <a:lnTo>
                                  <a:pt x="35789" y="0"/>
                                </a:lnTo>
                                <a:lnTo>
                                  <a:pt x="357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45027" y="1586509"/>
                            <a:ext cx="54083" cy="1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3" h="121869">
                                <a:moveTo>
                                  <a:pt x="0" y="0"/>
                                </a:moveTo>
                                <a:lnTo>
                                  <a:pt x="46463" y="0"/>
                                </a:lnTo>
                                <a:lnTo>
                                  <a:pt x="46463" y="35039"/>
                                </a:lnTo>
                                <a:lnTo>
                                  <a:pt x="37332" y="35039"/>
                                </a:lnTo>
                                <a:lnTo>
                                  <a:pt x="37332" y="30467"/>
                                </a:lnTo>
                                <a:lnTo>
                                  <a:pt x="20568" y="30467"/>
                                </a:lnTo>
                                <a:lnTo>
                                  <a:pt x="28188" y="35039"/>
                                </a:lnTo>
                                <a:cubicBezTo>
                                  <a:pt x="25140" y="39611"/>
                                  <a:pt x="22092" y="45707"/>
                                  <a:pt x="17520" y="50279"/>
                                </a:cubicBezTo>
                                <a:lnTo>
                                  <a:pt x="46463" y="50279"/>
                                </a:lnTo>
                                <a:lnTo>
                                  <a:pt x="46463" y="59411"/>
                                </a:lnTo>
                                <a:lnTo>
                                  <a:pt x="23616" y="59411"/>
                                </a:lnTo>
                                <a:lnTo>
                                  <a:pt x="23616" y="76175"/>
                                </a:lnTo>
                                <a:lnTo>
                                  <a:pt x="54083" y="76175"/>
                                </a:lnTo>
                                <a:lnTo>
                                  <a:pt x="54083" y="85306"/>
                                </a:lnTo>
                                <a:lnTo>
                                  <a:pt x="23616" y="85306"/>
                                </a:lnTo>
                                <a:lnTo>
                                  <a:pt x="23616" y="121869"/>
                                </a:lnTo>
                                <a:lnTo>
                                  <a:pt x="14472" y="121869"/>
                                </a:lnTo>
                                <a:lnTo>
                                  <a:pt x="14472" y="85306"/>
                                </a:lnTo>
                                <a:lnTo>
                                  <a:pt x="0" y="85306"/>
                                </a:lnTo>
                                <a:lnTo>
                                  <a:pt x="0" y="76175"/>
                                </a:lnTo>
                                <a:lnTo>
                                  <a:pt x="14472" y="76175"/>
                                </a:lnTo>
                                <a:lnTo>
                                  <a:pt x="14472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50279"/>
                                </a:lnTo>
                                <a:lnTo>
                                  <a:pt x="6864" y="50279"/>
                                </a:lnTo>
                                <a:cubicBezTo>
                                  <a:pt x="11436" y="44183"/>
                                  <a:pt x="14472" y="38087"/>
                                  <a:pt x="19044" y="30467"/>
                                </a:cubicBezTo>
                                <a:lnTo>
                                  <a:pt x="0" y="30467"/>
                                </a:lnTo>
                                <a:lnTo>
                                  <a:pt x="0" y="21331"/>
                                </a:lnTo>
                                <a:lnTo>
                                  <a:pt x="37332" y="21331"/>
                                </a:lnTo>
                                <a:lnTo>
                                  <a:pt x="373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411302" y="1648968"/>
                            <a:ext cx="28943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3" h="35039">
                                <a:moveTo>
                                  <a:pt x="7620" y="0"/>
                                </a:moveTo>
                                <a:cubicBezTo>
                                  <a:pt x="16764" y="10655"/>
                                  <a:pt x="24371" y="21323"/>
                                  <a:pt x="28943" y="28943"/>
                                </a:cubicBezTo>
                                <a:lnTo>
                                  <a:pt x="19812" y="35039"/>
                                </a:lnTo>
                                <a:cubicBezTo>
                                  <a:pt x="13716" y="25895"/>
                                  <a:pt x="7620" y="15227"/>
                                  <a:pt x="0" y="4572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403695" y="1642872"/>
                            <a:ext cx="63979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9" h="59411">
                                <a:moveTo>
                                  <a:pt x="44171" y="0"/>
                                </a:moveTo>
                                <a:lnTo>
                                  <a:pt x="53315" y="0"/>
                                </a:lnTo>
                                <a:lnTo>
                                  <a:pt x="53315" y="50267"/>
                                </a:lnTo>
                                <a:lnTo>
                                  <a:pt x="63979" y="50267"/>
                                </a:lnTo>
                                <a:lnTo>
                                  <a:pt x="63979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50267"/>
                                </a:lnTo>
                                <a:lnTo>
                                  <a:pt x="44171" y="50267"/>
                                </a:lnTo>
                                <a:lnTo>
                                  <a:pt x="44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418922" y="1584985"/>
                            <a:ext cx="48751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1" h="59411">
                                <a:moveTo>
                                  <a:pt x="0" y="0"/>
                                </a:moveTo>
                                <a:lnTo>
                                  <a:pt x="48751" y="0"/>
                                </a:lnTo>
                                <a:lnTo>
                                  <a:pt x="48751" y="9144"/>
                                </a:lnTo>
                                <a:lnTo>
                                  <a:pt x="10663" y="9144"/>
                                </a:lnTo>
                                <a:lnTo>
                                  <a:pt x="10663" y="22854"/>
                                </a:lnTo>
                                <a:lnTo>
                                  <a:pt x="48751" y="22854"/>
                                </a:lnTo>
                                <a:lnTo>
                                  <a:pt x="48751" y="31984"/>
                                </a:lnTo>
                                <a:lnTo>
                                  <a:pt x="10668" y="31984"/>
                                </a:lnTo>
                                <a:lnTo>
                                  <a:pt x="10668" y="44171"/>
                                </a:lnTo>
                                <a:lnTo>
                                  <a:pt x="48751" y="44171"/>
                                </a:lnTo>
                                <a:lnTo>
                                  <a:pt x="48751" y="54839"/>
                                </a:lnTo>
                                <a:lnTo>
                                  <a:pt x="10668" y="54839"/>
                                </a:lnTo>
                                <a:lnTo>
                                  <a:pt x="10668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495084" y="1648968"/>
                            <a:ext cx="30467" cy="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7" h="35039">
                                <a:moveTo>
                                  <a:pt x="21336" y="0"/>
                                </a:moveTo>
                                <a:lnTo>
                                  <a:pt x="30467" y="4572"/>
                                </a:lnTo>
                                <a:cubicBezTo>
                                  <a:pt x="22860" y="15227"/>
                                  <a:pt x="15240" y="25895"/>
                                  <a:pt x="9144" y="35039"/>
                                </a:cubicBezTo>
                                <a:lnTo>
                                  <a:pt x="0" y="28943"/>
                                </a:lnTo>
                                <a:cubicBezTo>
                                  <a:pt x="7620" y="19799"/>
                                  <a:pt x="13716" y="10655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7674" y="1642872"/>
                            <a:ext cx="63974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74" h="59411">
                                <a:moveTo>
                                  <a:pt x="9135" y="0"/>
                                </a:moveTo>
                                <a:lnTo>
                                  <a:pt x="19803" y="0"/>
                                </a:lnTo>
                                <a:lnTo>
                                  <a:pt x="19803" y="50267"/>
                                </a:lnTo>
                                <a:lnTo>
                                  <a:pt x="63974" y="50267"/>
                                </a:lnTo>
                                <a:lnTo>
                                  <a:pt x="63974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50267"/>
                                </a:lnTo>
                                <a:lnTo>
                                  <a:pt x="9135" y="50267"/>
                                </a:lnTo>
                                <a:lnTo>
                                  <a:pt x="9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67674" y="1584985"/>
                            <a:ext cx="48746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6" h="59411">
                                <a:moveTo>
                                  <a:pt x="0" y="0"/>
                                </a:moveTo>
                                <a:lnTo>
                                  <a:pt x="48746" y="0"/>
                                </a:lnTo>
                                <a:lnTo>
                                  <a:pt x="48746" y="59411"/>
                                </a:lnTo>
                                <a:lnTo>
                                  <a:pt x="38078" y="59411"/>
                                </a:lnTo>
                                <a:lnTo>
                                  <a:pt x="38078" y="54839"/>
                                </a:lnTo>
                                <a:lnTo>
                                  <a:pt x="0" y="54839"/>
                                </a:lnTo>
                                <a:lnTo>
                                  <a:pt x="0" y="44171"/>
                                </a:lnTo>
                                <a:lnTo>
                                  <a:pt x="38084" y="44171"/>
                                </a:lnTo>
                                <a:lnTo>
                                  <a:pt x="38084" y="31984"/>
                                </a:lnTo>
                                <a:lnTo>
                                  <a:pt x="0" y="31984"/>
                                </a:lnTo>
                                <a:lnTo>
                                  <a:pt x="0" y="22854"/>
                                </a:lnTo>
                                <a:lnTo>
                                  <a:pt x="38078" y="22854"/>
                                </a:lnTo>
                                <a:lnTo>
                                  <a:pt x="380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627621" y="1645920"/>
                            <a:ext cx="39611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1" h="47231">
                                <a:moveTo>
                                  <a:pt x="9144" y="0"/>
                                </a:moveTo>
                                <a:cubicBezTo>
                                  <a:pt x="19799" y="13716"/>
                                  <a:pt x="28943" y="27419"/>
                                  <a:pt x="39611" y="41135"/>
                                </a:cubicBezTo>
                                <a:lnTo>
                                  <a:pt x="30467" y="47231"/>
                                </a:lnTo>
                                <a:cubicBezTo>
                                  <a:pt x="19799" y="31991"/>
                                  <a:pt x="9144" y="18288"/>
                                  <a:pt x="0" y="6096"/>
                                </a:cubicBez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537743" y="1645920"/>
                            <a:ext cx="38087" cy="5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" h="50279">
                                <a:moveTo>
                                  <a:pt x="28943" y="0"/>
                                </a:moveTo>
                                <a:lnTo>
                                  <a:pt x="38087" y="4572"/>
                                </a:lnTo>
                                <a:cubicBezTo>
                                  <a:pt x="28943" y="21336"/>
                                  <a:pt x="18275" y="36563"/>
                                  <a:pt x="9144" y="50279"/>
                                </a:cubicBezTo>
                                <a:cubicBezTo>
                                  <a:pt x="6096" y="48755"/>
                                  <a:pt x="3048" y="45707"/>
                                  <a:pt x="0" y="44183"/>
                                </a:cubicBezTo>
                                <a:cubicBezTo>
                                  <a:pt x="9144" y="31991"/>
                                  <a:pt x="18275" y="16764"/>
                                  <a:pt x="289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537743" y="1626121"/>
                            <a:ext cx="129489" cy="7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89" h="79210">
                                <a:moveTo>
                                  <a:pt x="0" y="0"/>
                                </a:moveTo>
                                <a:lnTo>
                                  <a:pt x="129489" y="0"/>
                                </a:lnTo>
                                <a:lnTo>
                                  <a:pt x="129489" y="9144"/>
                                </a:lnTo>
                                <a:lnTo>
                                  <a:pt x="73127" y="9144"/>
                                </a:lnTo>
                                <a:lnTo>
                                  <a:pt x="73127" y="62459"/>
                                </a:lnTo>
                                <a:cubicBezTo>
                                  <a:pt x="73127" y="73127"/>
                                  <a:pt x="67031" y="79210"/>
                                  <a:pt x="56363" y="79210"/>
                                </a:cubicBezTo>
                                <a:cubicBezTo>
                                  <a:pt x="50267" y="79210"/>
                                  <a:pt x="42659" y="79210"/>
                                  <a:pt x="35039" y="79210"/>
                                </a:cubicBezTo>
                                <a:cubicBezTo>
                                  <a:pt x="35039" y="74651"/>
                                  <a:pt x="33515" y="71603"/>
                                  <a:pt x="33515" y="67031"/>
                                </a:cubicBezTo>
                                <a:cubicBezTo>
                                  <a:pt x="39611" y="67031"/>
                                  <a:pt x="47219" y="68555"/>
                                  <a:pt x="53315" y="68555"/>
                                </a:cubicBezTo>
                                <a:cubicBezTo>
                                  <a:pt x="59411" y="68555"/>
                                  <a:pt x="62459" y="65507"/>
                                  <a:pt x="62459" y="59411"/>
                                </a:cubicBezTo>
                                <a:lnTo>
                                  <a:pt x="624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5" name="Shape 25445"/>
                        <wps:cNvSpPr/>
                        <wps:spPr>
                          <a:xfrm>
                            <a:off x="548411" y="1588033"/>
                            <a:ext cx="1066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34" h="9144">
                                <a:moveTo>
                                  <a:pt x="0" y="0"/>
                                </a:moveTo>
                                <a:lnTo>
                                  <a:pt x="106634" y="0"/>
                                </a:lnTo>
                                <a:lnTo>
                                  <a:pt x="1066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682460" y="1586509"/>
                            <a:ext cx="33515" cy="3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35027">
                                <a:moveTo>
                                  <a:pt x="7620" y="0"/>
                                </a:moveTo>
                                <a:cubicBezTo>
                                  <a:pt x="16751" y="7607"/>
                                  <a:pt x="25895" y="16751"/>
                                  <a:pt x="33515" y="27419"/>
                                </a:cubicBezTo>
                                <a:lnTo>
                                  <a:pt x="24371" y="35027"/>
                                </a:lnTo>
                                <a:cubicBezTo>
                                  <a:pt x="18275" y="24371"/>
                                  <a:pt x="9131" y="15227"/>
                                  <a:pt x="0" y="6083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751002" y="1584985"/>
                            <a:ext cx="36563" cy="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" h="36550">
                                <a:moveTo>
                                  <a:pt x="27432" y="0"/>
                                </a:moveTo>
                                <a:lnTo>
                                  <a:pt x="36563" y="7607"/>
                                </a:lnTo>
                                <a:cubicBezTo>
                                  <a:pt x="27432" y="18275"/>
                                  <a:pt x="18288" y="27419"/>
                                  <a:pt x="9144" y="36550"/>
                                </a:cubicBezTo>
                                <a:lnTo>
                                  <a:pt x="0" y="28943"/>
                                </a:lnTo>
                                <a:cubicBezTo>
                                  <a:pt x="9144" y="21323"/>
                                  <a:pt x="18288" y="12179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74840" y="1578889"/>
                            <a:ext cx="114249" cy="129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49" h="129477">
                                <a:moveTo>
                                  <a:pt x="54839" y="0"/>
                                </a:moveTo>
                                <a:lnTo>
                                  <a:pt x="65507" y="0"/>
                                </a:lnTo>
                                <a:lnTo>
                                  <a:pt x="65507" y="48743"/>
                                </a:lnTo>
                                <a:lnTo>
                                  <a:pt x="114249" y="48743"/>
                                </a:lnTo>
                                <a:lnTo>
                                  <a:pt x="114249" y="129477"/>
                                </a:lnTo>
                                <a:lnTo>
                                  <a:pt x="103594" y="129477"/>
                                </a:lnTo>
                                <a:lnTo>
                                  <a:pt x="103594" y="121869"/>
                                </a:lnTo>
                                <a:lnTo>
                                  <a:pt x="0" y="121869"/>
                                </a:lnTo>
                                <a:lnTo>
                                  <a:pt x="0" y="112725"/>
                                </a:lnTo>
                                <a:lnTo>
                                  <a:pt x="103594" y="112725"/>
                                </a:lnTo>
                                <a:lnTo>
                                  <a:pt x="103594" y="89878"/>
                                </a:lnTo>
                                <a:lnTo>
                                  <a:pt x="7620" y="89878"/>
                                </a:lnTo>
                                <a:lnTo>
                                  <a:pt x="7620" y="80734"/>
                                </a:lnTo>
                                <a:lnTo>
                                  <a:pt x="103594" y="80734"/>
                                </a:lnTo>
                                <a:lnTo>
                                  <a:pt x="103594" y="57887"/>
                                </a:lnTo>
                                <a:lnTo>
                                  <a:pt x="3048" y="57887"/>
                                </a:lnTo>
                                <a:lnTo>
                                  <a:pt x="3048" y="48743"/>
                                </a:lnTo>
                                <a:lnTo>
                                  <a:pt x="54839" y="48743"/>
                                </a:lnTo>
                                <a:lnTo>
                                  <a:pt x="54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840880" y="1696186"/>
                            <a:ext cx="766" cy="5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" h="5365">
                                <a:moveTo>
                                  <a:pt x="0" y="0"/>
                                </a:moveTo>
                                <a:lnTo>
                                  <a:pt x="766" y="85"/>
                                </a:lnTo>
                                <a:lnTo>
                                  <a:pt x="766" y="5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813460" y="1620025"/>
                            <a:ext cx="28186" cy="8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6" h="88354">
                                <a:moveTo>
                                  <a:pt x="0" y="0"/>
                                </a:moveTo>
                                <a:lnTo>
                                  <a:pt x="28186" y="0"/>
                                </a:lnTo>
                                <a:lnTo>
                                  <a:pt x="28186" y="9144"/>
                                </a:lnTo>
                                <a:lnTo>
                                  <a:pt x="9148" y="9144"/>
                                </a:lnTo>
                                <a:lnTo>
                                  <a:pt x="9148" y="22854"/>
                                </a:lnTo>
                                <a:lnTo>
                                  <a:pt x="28186" y="22854"/>
                                </a:lnTo>
                                <a:lnTo>
                                  <a:pt x="28186" y="31985"/>
                                </a:lnTo>
                                <a:lnTo>
                                  <a:pt x="9144" y="31985"/>
                                </a:lnTo>
                                <a:lnTo>
                                  <a:pt x="9144" y="45695"/>
                                </a:lnTo>
                                <a:lnTo>
                                  <a:pt x="28186" y="45695"/>
                                </a:lnTo>
                                <a:lnTo>
                                  <a:pt x="28186" y="54839"/>
                                </a:lnTo>
                                <a:lnTo>
                                  <a:pt x="9144" y="54839"/>
                                </a:lnTo>
                                <a:lnTo>
                                  <a:pt x="9144" y="88354"/>
                                </a:lnTo>
                                <a:lnTo>
                                  <a:pt x="0" y="8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6" name="Shape 25446"/>
                        <wps:cNvSpPr/>
                        <wps:spPr>
                          <a:xfrm>
                            <a:off x="804329" y="1598701"/>
                            <a:ext cx="373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7" h="9144">
                                <a:moveTo>
                                  <a:pt x="0" y="0"/>
                                </a:moveTo>
                                <a:lnTo>
                                  <a:pt x="37317" y="0"/>
                                </a:lnTo>
                                <a:lnTo>
                                  <a:pt x="373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836320" y="1580260"/>
                            <a:ext cx="5326" cy="1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6" h="10818">
                                <a:moveTo>
                                  <a:pt x="5326" y="0"/>
                                </a:moveTo>
                                <a:lnTo>
                                  <a:pt x="5326" y="10818"/>
                                </a:lnTo>
                                <a:lnTo>
                                  <a:pt x="0" y="3201"/>
                                </a:lnTo>
                                <a:lnTo>
                                  <a:pt x="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47" name="Shape 25447"/>
                        <wps:cNvSpPr/>
                        <wps:spPr>
                          <a:xfrm>
                            <a:off x="886587" y="1623073"/>
                            <a:ext cx="9144" cy="5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1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11"/>
                                </a:lnTo>
                                <a:lnTo>
                                  <a:pt x="0" y="59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841646" y="1620025"/>
                            <a:ext cx="29701" cy="8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1" h="86830">
                                <a:moveTo>
                                  <a:pt x="0" y="0"/>
                                </a:moveTo>
                                <a:lnTo>
                                  <a:pt x="29701" y="0"/>
                                </a:lnTo>
                                <a:lnTo>
                                  <a:pt x="29701" y="73127"/>
                                </a:lnTo>
                                <a:cubicBezTo>
                                  <a:pt x="29701" y="82258"/>
                                  <a:pt x="25142" y="86830"/>
                                  <a:pt x="15998" y="86830"/>
                                </a:cubicBezTo>
                                <a:cubicBezTo>
                                  <a:pt x="11426" y="86830"/>
                                  <a:pt x="6854" y="86830"/>
                                  <a:pt x="758" y="86830"/>
                                </a:cubicBezTo>
                                <a:lnTo>
                                  <a:pt x="0" y="81526"/>
                                </a:lnTo>
                                <a:lnTo>
                                  <a:pt x="0" y="76247"/>
                                </a:lnTo>
                                <a:lnTo>
                                  <a:pt x="12950" y="77686"/>
                                </a:lnTo>
                                <a:cubicBezTo>
                                  <a:pt x="17522" y="77686"/>
                                  <a:pt x="19046" y="76162"/>
                                  <a:pt x="19046" y="71603"/>
                                </a:cubicBezTo>
                                <a:lnTo>
                                  <a:pt x="19046" y="54839"/>
                                </a:lnTo>
                                <a:lnTo>
                                  <a:pt x="0" y="54839"/>
                                </a:lnTo>
                                <a:lnTo>
                                  <a:pt x="0" y="45695"/>
                                </a:lnTo>
                                <a:lnTo>
                                  <a:pt x="19042" y="45695"/>
                                </a:lnTo>
                                <a:lnTo>
                                  <a:pt x="19042" y="31985"/>
                                </a:lnTo>
                                <a:lnTo>
                                  <a:pt x="0" y="31985"/>
                                </a:lnTo>
                                <a:lnTo>
                                  <a:pt x="0" y="22854"/>
                                </a:lnTo>
                                <a:lnTo>
                                  <a:pt x="19046" y="22854"/>
                                </a:lnTo>
                                <a:lnTo>
                                  <a:pt x="190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889635" y="1616976"/>
                            <a:ext cx="33515" cy="8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88354">
                                <a:moveTo>
                                  <a:pt x="22847" y="0"/>
                                </a:moveTo>
                                <a:lnTo>
                                  <a:pt x="33515" y="0"/>
                                </a:lnTo>
                                <a:lnTo>
                                  <a:pt x="33515" y="73127"/>
                                </a:lnTo>
                                <a:cubicBezTo>
                                  <a:pt x="33515" y="83782"/>
                                  <a:pt x="28943" y="88354"/>
                                  <a:pt x="18275" y="88354"/>
                                </a:cubicBezTo>
                                <a:cubicBezTo>
                                  <a:pt x="13703" y="88354"/>
                                  <a:pt x="7607" y="88354"/>
                                  <a:pt x="1524" y="88354"/>
                                </a:cubicBezTo>
                                <a:cubicBezTo>
                                  <a:pt x="1524" y="85306"/>
                                  <a:pt x="0" y="82258"/>
                                  <a:pt x="0" y="77686"/>
                                </a:cubicBezTo>
                                <a:cubicBezTo>
                                  <a:pt x="6096" y="79210"/>
                                  <a:pt x="10655" y="79210"/>
                                  <a:pt x="15227" y="79210"/>
                                </a:cubicBezTo>
                                <a:cubicBezTo>
                                  <a:pt x="21323" y="79210"/>
                                  <a:pt x="22847" y="76175"/>
                                  <a:pt x="22847" y="70079"/>
                                </a:cubicBezTo>
                                <a:lnTo>
                                  <a:pt x="2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841646" y="1577365"/>
                            <a:ext cx="90636" cy="30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6" h="30467">
                                <a:moveTo>
                                  <a:pt x="51037" y="0"/>
                                </a:moveTo>
                                <a:lnTo>
                                  <a:pt x="61692" y="6096"/>
                                </a:lnTo>
                                <a:cubicBezTo>
                                  <a:pt x="57120" y="12192"/>
                                  <a:pt x="54085" y="16764"/>
                                  <a:pt x="49513" y="21336"/>
                                </a:cubicBezTo>
                                <a:lnTo>
                                  <a:pt x="90636" y="21336"/>
                                </a:lnTo>
                                <a:lnTo>
                                  <a:pt x="90636" y="30467"/>
                                </a:lnTo>
                                <a:lnTo>
                                  <a:pt x="0" y="30467"/>
                                </a:lnTo>
                                <a:lnTo>
                                  <a:pt x="0" y="21336"/>
                                </a:lnTo>
                                <a:lnTo>
                                  <a:pt x="5330" y="21336"/>
                                </a:lnTo>
                                <a:lnTo>
                                  <a:pt x="0" y="13713"/>
                                </a:lnTo>
                                <a:lnTo>
                                  <a:pt x="0" y="2895"/>
                                </a:lnTo>
                                <a:lnTo>
                                  <a:pt x="2282" y="1524"/>
                                </a:lnTo>
                                <a:cubicBezTo>
                                  <a:pt x="8378" y="7620"/>
                                  <a:pt x="12950" y="12192"/>
                                  <a:pt x="15998" y="16764"/>
                                </a:cubicBezTo>
                                <a:lnTo>
                                  <a:pt x="9902" y="21336"/>
                                </a:lnTo>
                                <a:lnTo>
                                  <a:pt x="44941" y="21336"/>
                                </a:lnTo>
                                <a:lnTo>
                                  <a:pt x="40369" y="18288"/>
                                </a:lnTo>
                                <a:cubicBezTo>
                                  <a:pt x="44941" y="12192"/>
                                  <a:pt x="47989" y="7620"/>
                                  <a:pt x="510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941426" y="1578902"/>
                            <a:ext cx="25140" cy="12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" h="126429">
                                <a:moveTo>
                                  <a:pt x="21323" y="0"/>
                                </a:moveTo>
                                <a:lnTo>
                                  <a:pt x="25140" y="1090"/>
                                </a:lnTo>
                                <a:lnTo>
                                  <a:pt x="25140" y="19480"/>
                                </a:lnTo>
                                <a:lnTo>
                                  <a:pt x="24371" y="21323"/>
                                </a:lnTo>
                                <a:lnTo>
                                  <a:pt x="25140" y="21323"/>
                                </a:lnTo>
                                <a:lnTo>
                                  <a:pt x="25140" y="31991"/>
                                </a:lnTo>
                                <a:lnTo>
                                  <a:pt x="10668" y="31991"/>
                                </a:lnTo>
                                <a:lnTo>
                                  <a:pt x="10668" y="63981"/>
                                </a:lnTo>
                                <a:lnTo>
                                  <a:pt x="25140" y="63981"/>
                                </a:lnTo>
                                <a:lnTo>
                                  <a:pt x="25140" y="73115"/>
                                </a:lnTo>
                                <a:lnTo>
                                  <a:pt x="10668" y="73115"/>
                                </a:lnTo>
                                <a:lnTo>
                                  <a:pt x="10668" y="105105"/>
                                </a:lnTo>
                                <a:lnTo>
                                  <a:pt x="25140" y="105105"/>
                                </a:lnTo>
                                <a:lnTo>
                                  <a:pt x="25140" y="115773"/>
                                </a:lnTo>
                                <a:lnTo>
                                  <a:pt x="10668" y="115773"/>
                                </a:lnTo>
                                <a:lnTo>
                                  <a:pt x="10668" y="126429"/>
                                </a:lnTo>
                                <a:lnTo>
                                  <a:pt x="0" y="126429"/>
                                </a:lnTo>
                                <a:lnTo>
                                  <a:pt x="0" y="21323"/>
                                </a:lnTo>
                                <a:lnTo>
                                  <a:pt x="13716" y="21323"/>
                                </a:lnTo>
                                <a:cubicBezTo>
                                  <a:pt x="16751" y="13703"/>
                                  <a:pt x="19799" y="6096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1005408" y="1630693"/>
                            <a:ext cx="30467" cy="3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7" h="36563">
                                <a:moveTo>
                                  <a:pt x="7620" y="0"/>
                                </a:moveTo>
                                <a:cubicBezTo>
                                  <a:pt x="18275" y="10668"/>
                                  <a:pt x="25895" y="21323"/>
                                  <a:pt x="30467" y="28943"/>
                                </a:cubicBezTo>
                                <a:lnTo>
                                  <a:pt x="21323" y="36563"/>
                                </a:lnTo>
                                <a:cubicBezTo>
                                  <a:pt x="15227" y="25895"/>
                                  <a:pt x="7620" y="15227"/>
                                  <a:pt x="0" y="6096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966565" y="1600225"/>
                            <a:ext cx="25127" cy="1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7" h="105105">
                                <a:moveTo>
                                  <a:pt x="0" y="0"/>
                                </a:moveTo>
                                <a:lnTo>
                                  <a:pt x="25127" y="0"/>
                                </a:lnTo>
                                <a:lnTo>
                                  <a:pt x="25127" y="105105"/>
                                </a:lnTo>
                                <a:lnTo>
                                  <a:pt x="14472" y="105105"/>
                                </a:lnTo>
                                <a:lnTo>
                                  <a:pt x="14472" y="94450"/>
                                </a:lnTo>
                                <a:lnTo>
                                  <a:pt x="0" y="94450"/>
                                </a:lnTo>
                                <a:lnTo>
                                  <a:pt x="0" y="83782"/>
                                </a:lnTo>
                                <a:lnTo>
                                  <a:pt x="14472" y="83782"/>
                                </a:lnTo>
                                <a:lnTo>
                                  <a:pt x="14472" y="51792"/>
                                </a:lnTo>
                                <a:lnTo>
                                  <a:pt x="0" y="51792"/>
                                </a:lnTo>
                                <a:lnTo>
                                  <a:pt x="0" y="42658"/>
                                </a:lnTo>
                                <a:lnTo>
                                  <a:pt x="14472" y="42658"/>
                                </a:lnTo>
                                <a:lnTo>
                                  <a:pt x="144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966565" y="1579992"/>
                            <a:ext cx="6852" cy="1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2" h="18390">
                                <a:moveTo>
                                  <a:pt x="0" y="0"/>
                                </a:moveTo>
                                <a:lnTo>
                                  <a:pt x="6852" y="1958"/>
                                </a:lnTo>
                                <a:lnTo>
                                  <a:pt x="0" y="1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993216" y="1578902"/>
                            <a:ext cx="68555" cy="12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5" h="126429">
                                <a:moveTo>
                                  <a:pt x="21336" y="0"/>
                                </a:moveTo>
                                <a:lnTo>
                                  <a:pt x="31991" y="3048"/>
                                </a:lnTo>
                                <a:cubicBezTo>
                                  <a:pt x="30467" y="9131"/>
                                  <a:pt x="27419" y="15227"/>
                                  <a:pt x="25895" y="21323"/>
                                </a:cubicBezTo>
                                <a:lnTo>
                                  <a:pt x="68555" y="21323"/>
                                </a:lnTo>
                                <a:cubicBezTo>
                                  <a:pt x="67031" y="65507"/>
                                  <a:pt x="65507" y="94450"/>
                                  <a:pt x="65507" y="106629"/>
                                </a:cubicBezTo>
                                <a:cubicBezTo>
                                  <a:pt x="63983" y="120345"/>
                                  <a:pt x="57887" y="126429"/>
                                  <a:pt x="44183" y="126429"/>
                                </a:cubicBezTo>
                                <a:cubicBezTo>
                                  <a:pt x="35039" y="126429"/>
                                  <a:pt x="27419" y="126429"/>
                                  <a:pt x="19812" y="126429"/>
                                </a:cubicBezTo>
                                <a:cubicBezTo>
                                  <a:pt x="18288" y="121869"/>
                                  <a:pt x="18288" y="117297"/>
                                  <a:pt x="16764" y="114249"/>
                                </a:cubicBezTo>
                                <a:lnTo>
                                  <a:pt x="18288" y="114249"/>
                                </a:lnTo>
                                <a:cubicBezTo>
                                  <a:pt x="25895" y="115773"/>
                                  <a:pt x="35039" y="115773"/>
                                  <a:pt x="41135" y="115773"/>
                                </a:cubicBezTo>
                                <a:cubicBezTo>
                                  <a:pt x="50279" y="115773"/>
                                  <a:pt x="53315" y="111201"/>
                                  <a:pt x="54839" y="103581"/>
                                </a:cubicBezTo>
                                <a:cubicBezTo>
                                  <a:pt x="54839" y="89878"/>
                                  <a:pt x="56363" y="67018"/>
                                  <a:pt x="56363" y="30467"/>
                                </a:cubicBezTo>
                                <a:lnTo>
                                  <a:pt x="21336" y="30467"/>
                                </a:lnTo>
                                <a:cubicBezTo>
                                  <a:pt x="18288" y="39599"/>
                                  <a:pt x="13716" y="47219"/>
                                  <a:pt x="9144" y="53315"/>
                                </a:cubicBezTo>
                                <a:cubicBezTo>
                                  <a:pt x="7620" y="51791"/>
                                  <a:pt x="4572" y="50267"/>
                                  <a:pt x="0" y="48743"/>
                                </a:cubicBezTo>
                                <a:cubicBezTo>
                                  <a:pt x="9144" y="35039"/>
                                  <a:pt x="15240" y="19799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069391" y="1589557"/>
                            <a:ext cx="131013" cy="10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13" h="109690">
                                <a:moveTo>
                                  <a:pt x="6096" y="0"/>
                                </a:moveTo>
                                <a:lnTo>
                                  <a:pt x="126441" y="0"/>
                                </a:lnTo>
                                <a:lnTo>
                                  <a:pt x="126441" y="10668"/>
                                </a:lnTo>
                                <a:lnTo>
                                  <a:pt x="77686" y="10668"/>
                                </a:lnTo>
                                <a:lnTo>
                                  <a:pt x="77686" y="44183"/>
                                </a:lnTo>
                                <a:lnTo>
                                  <a:pt x="121869" y="44183"/>
                                </a:lnTo>
                                <a:lnTo>
                                  <a:pt x="121869" y="54839"/>
                                </a:lnTo>
                                <a:lnTo>
                                  <a:pt x="77686" y="54839"/>
                                </a:lnTo>
                                <a:lnTo>
                                  <a:pt x="77686" y="99022"/>
                                </a:lnTo>
                                <a:lnTo>
                                  <a:pt x="131013" y="99022"/>
                                </a:lnTo>
                                <a:lnTo>
                                  <a:pt x="131013" y="109690"/>
                                </a:lnTo>
                                <a:lnTo>
                                  <a:pt x="0" y="109690"/>
                                </a:lnTo>
                                <a:lnTo>
                                  <a:pt x="0" y="99022"/>
                                </a:lnTo>
                                <a:lnTo>
                                  <a:pt x="21323" y="99022"/>
                                </a:lnTo>
                                <a:lnTo>
                                  <a:pt x="21323" y="28943"/>
                                </a:lnTo>
                                <a:lnTo>
                                  <a:pt x="33515" y="28943"/>
                                </a:lnTo>
                                <a:lnTo>
                                  <a:pt x="33515" y="99022"/>
                                </a:lnTo>
                                <a:lnTo>
                                  <a:pt x="67031" y="99022"/>
                                </a:lnTo>
                                <a:lnTo>
                                  <a:pt x="67031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204976" y="1635251"/>
                            <a:ext cx="124905" cy="7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05" h="73127">
                                <a:moveTo>
                                  <a:pt x="59411" y="0"/>
                                </a:moveTo>
                                <a:lnTo>
                                  <a:pt x="70066" y="0"/>
                                </a:lnTo>
                                <a:lnTo>
                                  <a:pt x="70066" y="19812"/>
                                </a:lnTo>
                                <a:cubicBezTo>
                                  <a:pt x="70066" y="24384"/>
                                  <a:pt x="68542" y="30467"/>
                                  <a:pt x="68542" y="33515"/>
                                </a:cubicBezTo>
                                <a:cubicBezTo>
                                  <a:pt x="88354" y="42659"/>
                                  <a:pt x="106629" y="53327"/>
                                  <a:pt x="124905" y="63983"/>
                                </a:cubicBezTo>
                                <a:lnTo>
                                  <a:pt x="117297" y="73127"/>
                                </a:lnTo>
                                <a:cubicBezTo>
                                  <a:pt x="99009" y="62459"/>
                                  <a:pt x="82258" y="51803"/>
                                  <a:pt x="65494" y="44183"/>
                                </a:cubicBezTo>
                                <a:cubicBezTo>
                                  <a:pt x="59411" y="56375"/>
                                  <a:pt x="39599" y="67031"/>
                                  <a:pt x="6083" y="73127"/>
                                </a:cubicBezTo>
                                <a:cubicBezTo>
                                  <a:pt x="4559" y="70078"/>
                                  <a:pt x="1511" y="67031"/>
                                  <a:pt x="0" y="63983"/>
                                </a:cubicBezTo>
                                <a:cubicBezTo>
                                  <a:pt x="22847" y="59423"/>
                                  <a:pt x="38075" y="53327"/>
                                  <a:pt x="48743" y="45707"/>
                                </a:cubicBezTo>
                                <a:cubicBezTo>
                                  <a:pt x="56363" y="42659"/>
                                  <a:pt x="59411" y="33515"/>
                                  <a:pt x="59411" y="21336"/>
                                </a:cubicBezTo>
                                <a:lnTo>
                                  <a:pt x="5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203452" y="1578889"/>
                            <a:ext cx="114249" cy="9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49" h="99022">
                                <a:moveTo>
                                  <a:pt x="41123" y="0"/>
                                </a:moveTo>
                                <a:lnTo>
                                  <a:pt x="51791" y="3048"/>
                                </a:lnTo>
                                <a:cubicBezTo>
                                  <a:pt x="48743" y="7620"/>
                                  <a:pt x="45695" y="10668"/>
                                  <a:pt x="44171" y="13716"/>
                                </a:cubicBezTo>
                                <a:lnTo>
                                  <a:pt x="95961" y="13716"/>
                                </a:lnTo>
                                <a:lnTo>
                                  <a:pt x="95961" y="22860"/>
                                </a:lnTo>
                                <a:cubicBezTo>
                                  <a:pt x="89878" y="28943"/>
                                  <a:pt x="83782" y="35039"/>
                                  <a:pt x="79210" y="41135"/>
                                </a:cubicBezTo>
                                <a:lnTo>
                                  <a:pt x="114249" y="41135"/>
                                </a:lnTo>
                                <a:lnTo>
                                  <a:pt x="114249" y="97498"/>
                                </a:lnTo>
                                <a:lnTo>
                                  <a:pt x="103581" y="97498"/>
                                </a:lnTo>
                                <a:lnTo>
                                  <a:pt x="103581" y="50279"/>
                                </a:lnTo>
                                <a:lnTo>
                                  <a:pt x="27419" y="50279"/>
                                </a:lnTo>
                                <a:lnTo>
                                  <a:pt x="27419" y="99022"/>
                                </a:lnTo>
                                <a:lnTo>
                                  <a:pt x="16751" y="99022"/>
                                </a:lnTo>
                                <a:lnTo>
                                  <a:pt x="16751" y="41135"/>
                                </a:lnTo>
                                <a:lnTo>
                                  <a:pt x="65494" y="41135"/>
                                </a:lnTo>
                                <a:cubicBezTo>
                                  <a:pt x="70066" y="36563"/>
                                  <a:pt x="74638" y="30467"/>
                                  <a:pt x="82258" y="22860"/>
                                </a:cubicBezTo>
                                <a:lnTo>
                                  <a:pt x="35027" y="22860"/>
                                </a:lnTo>
                                <a:cubicBezTo>
                                  <a:pt x="25895" y="33515"/>
                                  <a:pt x="16751" y="41135"/>
                                  <a:pt x="7607" y="48755"/>
                                </a:cubicBezTo>
                                <a:cubicBezTo>
                                  <a:pt x="4559" y="45707"/>
                                  <a:pt x="3035" y="44183"/>
                                  <a:pt x="0" y="41135"/>
                                </a:cubicBezTo>
                                <a:cubicBezTo>
                                  <a:pt x="16751" y="27419"/>
                                  <a:pt x="30467" y="13716"/>
                                  <a:pt x="41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342148" y="1276044"/>
                            <a:ext cx="664556" cy="46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B7235" w14:textId="5E771D66" w:rsidR="00A32CB4" w:rsidRPr="009B4E92" w:rsidRDefault="00A32CB4" w:rsidP="009B4E92">
                              <w:pPr>
                                <w:spacing w:after="160"/>
                                <w:ind w:left="0"/>
                                <w:rPr>
                                  <w:sz w:val="16"/>
                                  <w:szCs w:val="15"/>
                                </w:rPr>
                              </w:pPr>
                              <w:r w:rsidRPr="009B4E92">
                                <w:rPr>
                                  <w:rFonts w:hint="eastAsia"/>
                                  <w:sz w:val="16"/>
                                  <w:szCs w:val="15"/>
                                </w:rPr>
                                <w:t>B</w:t>
                              </w:r>
                              <w:r w:rsidRPr="009B4E92">
                                <w:rPr>
                                  <w:sz w:val="16"/>
                                  <w:szCs w:val="15"/>
                                </w:rPr>
                                <w:t>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Shape 500"/>
                        <wps:cNvSpPr/>
                        <wps:spPr>
                          <a:xfrm>
                            <a:off x="1684820" y="1595654"/>
                            <a:ext cx="29710" cy="8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0" h="83782">
                                <a:moveTo>
                                  <a:pt x="0" y="0"/>
                                </a:moveTo>
                                <a:lnTo>
                                  <a:pt x="29710" y="0"/>
                                </a:lnTo>
                                <a:lnTo>
                                  <a:pt x="29710" y="10664"/>
                                </a:lnTo>
                                <a:lnTo>
                                  <a:pt x="10668" y="10664"/>
                                </a:lnTo>
                                <a:lnTo>
                                  <a:pt x="10668" y="31991"/>
                                </a:lnTo>
                                <a:lnTo>
                                  <a:pt x="29710" y="31991"/>
                                </a:lnTo>
                                <a:lnTo>
                                  <a:pt x="29710" y="41133"/>
                                </a:lnTo>
                                <a:lnTo>
                                  <a:pt x="10668" y="41133"/>
                                </a:lnTo>
                                <a:lnTo>
                                  <a:pt x="10668" y="63983"/>
                                </a:lnTo>
                                <a:lnTo>
                                  <a:pt x="29710" y="63983"/>
                                </a:lnTo>
                                <a:lnTo>
                                  <a:pt x="29710" y="74651"/>
                                </a:lnTo>
                                <a:lnTo>
                                  <a:pt x="10668" y="74651"/>
                                </a:lnTo>
                                <a:lnTo>
                                  <a:pt x="10668" y="83782"/>
                                </a:lnTo>
                                <a:lnTo>
                                  <a:pt x="0" y="83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714530" y="1578902"/>
                            <a:ext cx="47981" cy="12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1" h="123380">
                                <a:moveTo>
                                  <a:pt x="19033" y="0"/>
                                </a:moveTo>
                                <a:lnTo>
                                  <a:pt x="29701" y="0"/>
                                </a:lnTo>
                                <a:lnTo>
                                  <a:pt x="29701" y="16751"/>
                                </a:lnTo>
                                <a:lnTo>
                                  <a:pt x="47981" y="16751"/>
                                </a:lnTo>
                                <a:lnTo>
                                  <a:pt x="47981" y="27419"/>
                                </a:lnTo>
                                <a:lnTo>
                                  <a:pt x="29704" y="27419"/>
                                </a:lnTo>
                                <a:lnTo>
                                  <a:pt x="29704" y="48746"/>
                                </a:lnTo>
                                <a:lnTo>
                                  <a:pt x="47981" y="48746"/>
                                </a:lnTo>
                                <a:lnTo>
                                  <a:pt x="47981" y="57884"/>
                                </a:lnTo>
                                <a:lnTo>
                                  <a:pt x="29701" y="57884"/>
                                </a:lnTo>
                                <a:lnTo>
                                  <a:pt x="29701" y="80734"/>
                                </a:lnTo>
                                <a:lnTo>
                                  <a:pt x="47981" y="80734"/>
                                </a:lnTo>
                                <a:lnTo>
                                  <a:pt x="47981" y="91402"/>
                                </a:lnTo>
                                <a:lnTo>
                                  <a:pt x="29701" y="91402"/>
                                </a:lnTo>
                                <a:lnTo>
                                  <a:pt x="29701" y="106629"/>
                                </a:lnTo>
                                <a:cubicBezTo>
                                  <a:pt x="29701" y="111201"/>
                                  <a:pt x="32749" y="114249"/>
                                  <a:pt x="37321" y="114249"/>
                                </a:cubicBezTo>
                                <a:lnTo>
                                  <a:pt x="47981" y="114249"/>
                                </a:lnTo>
                                <a:lnTo>
                                  <a:pt x="47981" y="123380"/>
                                </a:lnTo>
                                <a:lnTo>
                                  <a:pt x="37321" y="123380"/>
                                </a:lnTo>
                                <a:cubicBezTo>
                                  <a:pt x="25129" y="123380"/>
                                  <a:pt x="19033" y="117297"/>
                                  <a:pt x="19033" y="106629"/>
                                </a:cubicBezTo>
                                <a:lnTo>
                                  <a:pt x="19033" y="91402"/>
                                </a:lnTo>
                                <a:lnTo>
                                  <a:pt x="0" y="91402"/>
                                </a:lnTo>
                                <a:lnTo>
                                  <a:pt x="0" y="80734"/>
                                </a:lnTo>
                                <a:lnTo>
                                  <a:pt x="19042" y="80734"/>
                                </a:lnTo>
                                <a:lnTo>
                                  <a:pt x="19042" y="57884"/>
                                </a:lnTo>
                                <a:lnTo>
                                  <a:pt x="0" y="57884"/>
                                </a:lnTo>
                                <a:lnTo>
                                  <a:pt x="0" y="48743"/>
                                </a:lnTo>
                                <a:lnTo>
                                  <a:pt x="19042" y="48743"/>
                                </a:lnTo>
                                <a:lnTo>
                                  <a:pt x="19042" y="27416"/>
                                </a:lnTo>
                                <a:lnTo>
                                  <a:pt x="0" y="27416"/>
                                </a:lnTo>
                                <a:lnTo>
                                  <a:pt x="0" y="16751"/>
                                </a:lnTo>
                                <a:lnTo>
                                  <a:pt x="19033" y="16751"/>
                                </a:lnTo>
                                <a:lnTo>
                                  <a:pt x="19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1762511" y="1668780"/>
                            <a:ext cx="45702" cy="3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2" h="33503">
                                <a:moveTo>
                                  <a:pt x="35034" y="0"/>
                                </a:moveTo>
                                <a:cubicBezTo>
                                  <a:pt x="36558" y="1524"/>
                                  <a:pt x="41130" y="3035"/>
                                  <a:pt x="45702" y="4559"/>
                                </a:cubicBezTo>
                                <a:cubicBezTo>
                                  <a:pt x="44178" y="10655"/>
                                  <a:pt x="42654" y="16751"/>
                                  <a:pt x="41130" y="21323"/>
                                </a:cubicBezTo>
                                <a:cubicBezTo>
                                  <a:pt x="39606" y="30455"/>
                                  <a:pt x="33510" y="33503"/>
                                  <a:pt x="24379" y="33503"/>
                                </a:cubicBezTo>
                                <a:lnTo>
                                  <a:pt x="0" y="33503"/>
                                </a:lnTo>
                                <a:lnTo>
                                  <a:pt x="0" y="24371"/>
                                </a:lnTo>
                                <a:lnTo>
                                  <a:pt x="19807" y="24371"/>
                                </a:lnTo>
                                <a:cubicBezTo>
                                  <a:pt x="25903" y="24371"/>
                                  <a:pt x="30462" y="22847"/>
                                  <a:pt x="31986" y="18275"/>
                                </a:cubicBezTo>
                                <a:cubicBezTo>
                                  <a:pt x="31986" y="13703"/>
                                  <a:pt x="33510" y="7607"/>
                                  <a:pt x="350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762511" y="1595654"/>
                            <a:ext cx="30462" cy="7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2" h="74651">
                                <a:moveTo>
                                  <a:pt x="0" y="0"/>
                                </a:moveTo>
                                <a:lnTo>
                                  <a:pt x="30462" y="0"/>
                                </a:lnTo>
                                <a:lnTo>
                                  <a:pt x="30462" y="74651"/>
                                </a:lnTo>
                                <a:lnTo>
                                  <a:pt x="0" y="74651"/>
                                </a:lnTo>
                                <a:lnTo>
                                  <a:pt x="0" y="63983"/>
                                </a:lnTo>
                                <a:lnTo>
                                  <a:pt x="18280" y="63983"/>
                                </a:lnTo>
                                <a:lnTo>
                                  <a:pt x="18280" y="41133"/>
                                </a:lnTo>
                                <a:lnTo>
                                  <a:pt x="0" y="41133"/>
                                </a:lnTo>
                                <a:lnTo>
                                  <a:pt x="0" y="31995"/>
                                </a:lnTo>
                                <a:lnTo>
                                  <a:pt x="18283" y="31995"/>
                                </a:lnTo>
                                <a:lnTo>
                                  <a:pt x="1828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904187" y="1652003"/>
                            <a:ext cx="27419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9" h="28943">
                                <a:moveTo>
                                  <a:pt x="7607" y="0"/>
                                </a:moveTo>
                                <a:cubicBezTo>
                                  <a:pt x="15227" y="7620"/>
                                  <a:pt x="21323" y="13716"/>
                                  <a:pt x="27419" y="21336"/>
                                </a:cubicBezTo>
                                <a:lnTo>
                                  <a:pt x="19799" y="28943"/>
                                </a:lnTo>
                                <a:cubicBezTo>
                                  <a:pt x="10655" y="18288"/>
                                  <a:pt x="4572" y="10668"/>
                                  <a:pt x="0" y="6096"/>
                                </a:cubicBez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837157" y="1604785"/>
                            <a:ext cx="102070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70" h="94450">
                                <a:moveTo>
                                  <a:pt x="45695" y="0"/>
                                </a:moveTo>
                                <a:lnTo>
                                  <a:pt x="56363" y="0"/>
                                </a:lnTo>
                                <a:lnTo>
                                  <a:pt x="56363" y="28943"/>
                                </a:lnTo>
                                <a:lnTo>
                                  <a:pt x="97498" y="28943"/>
                                </a:lnTo>
                                <a:lnTo>
                                  <a:pt x="97498" y="39611"/>
                                </a:lnTo>
                                <a:lnTo>
                                  <a:pt x="56363" y="39611"/>
                                </a:lnTo>
                                <a:lnTo>
                                  <a:pt x="56363" y="85306"/>
                                </a:lnTo>
                                <a:lnTo>
                                  <a:pt x="102070" y="85306"/>
                                </a:lnTo>
                                <a:lnTo>
                                  <a:pt x="102070" y="94450"/>
                                </a:lnTo>
                                <a:lnTo>
                                  <a:pt x="0" y="94450"/>
                                </a:lnTo>
                                <a:lnTo>
                                  <a:pt x="0" y="85306"/>
                                </a:lnTo>
                                <a:lnTo>
                                  <a:pt x="45695" y="85306"/>
                                </a:lnTo>
                                <a:lnTo>
                                  <a:pt x="45695" y="39611"/>
                                </a:lnTo>
                                <a:lnTo>
                                  <a:pt x="9144" y="39611"/>
                                </a:lnTo>
                                <a:lnTo>
                                  <a:pt x="9144" y="28943"/>
                                </a:lnTo>
                                <a:lnTo>
                                  <a:pt x="45695" y="28943"/>
                                </a:lnTo>
                                <a:lnTo>
                                  <a:pt x="45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1811261" y="1588020"/>
                            <a:ext cx="127965" cy="1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65" h="118821">
                                <a:moveTo>
                                  <a:pt x="15227" y="0"/>
                                </a:moveTo>
                                <a:lnTo>
                                  <a:pt x="127965" y="0"/>
                                </a:lnTo>
                                <a:lnTo>
                                  <a:pt x="127965" y="10668"/>
                                </a:lnTo>
                                <a:lnTo>
                                  <a:pt x="25895" y="10668"/>
                                </a:lnTo>
                                <a:lnTo>
                                  <a:pt x="25895" y="44183"/>
                                </a:lnTo>
                                <a:cubicBezTo>
                                  <a:pt x="25895" y="63983"/>
                                  <a:pt x="24371" y="77699"/>
                                  <a:pt x="22847" y="88354"/>
                                </a:cubicBezTo>
                                <a:cubicBezTo>
                                  <a:pt x="19799" y="99022"/>
                                  <a:pt x="15227" y="108166"/>
                                  <a:pt x="7620" y="118821"/>
                                </a:cubicBezTo>
                                <a:cubicBezTo>
                                  <a:pt x="6096" y="117297"/>
                                  <a:pt x="3048" y="114262"/>
                                  <a:pt x="0" y="109690"/>
                                </a:cubicBezTo>
                                <a:cubicBezTo>
                                  <a:pt x="6096" y="100546"/>
                                  <a:pt x="10668" y="91402"/>
                                  <a:pt x="12179" y="83795"/>
                                </a:cubicBezTo>
                                <a:cubicBezTo>
                                  <a:pt x="13703" y="76175"/>
                                  <a:pt x="15227" y="63983"/>
                                  <a:pt x="15227" y="47231"/>
                                </a:cubicBezTo>
                                <a:lnTo>
                                  <a:pt x="1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87501" y="1824989"/>
                            <a:ext cx="3475634" cy="144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8F7AC4" id="Group 24678" o:spid="_x0000_s1033" style="width:251.95pt;height:173.05pt;mso-position-horizontal-relative:char;mso-position-vertical-relative:line" coordsize="46631,326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">
                <v:shape id="Picture 449" o:spid="_x0000_s1034" type="#_x0000_t75" style="position:absolute;left:11890;width:34741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">
                  <v:imagedata r:id="rId47" o:title=""/>
                </v:shape>
                <v:shape id="Shape 450" o:spid="_x0000_s1035" style="position:absolute;top:16760;width:403;height:293;visibility:visible;mso-wrap-style:square;v-text-anchor:top" coordsize="40367,2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" path="m40367,r,11620l36559,14793c27419,20506,16758,25459,4572,29269,3048,26221,1524,23173,,20125,10662,17077,20180,13270,28558,8701l40367,xe" fillcolor="#010101" stroked="f" strokeweight="0">
                  <v:stroke miterlimit="83231f" joinstyle="miter"/>
                  <v:path arrowok="t" textboxrect="0,0,40367,29269"/>
                </v:shape>
                <v:shape id="Shape 451" o:spid="_x0000_s1036" style="position:absolute;left:106;top:16367;width:297;height:320;visibility:visible;mso-wrap-style:square;v-text-anchor:top" coordsize="29712,31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" path="m6096,l29712,r,9144l13716,9144,10668,22847r19044,l29712,31991,,31991,,22847,6096,xe" fillcolor="#010101" stroked="f" strokeweight="0">
                  <v:stroke miterlimit="83231f" joinstyle="miter"/>
                  <v:path arrowok="t" textboxrect="0,0,29712,31991"/>
                </v:shape>
                <v:shape id="Shape 452" o:spid="_x0000_s1037" style="position:absolute;left:137;top:16154;width:266;height:91;visibility:visible;mso-wrap-style:square;v-text-anchor:top" coordsize="26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" path="m,l25895,r769,l26664,9144,,9144,,xe" fillcolor="#010101" stroked="f" strokeweight="0">
                  <v:stroke miterlimit="83231f" joinstyle="miter"/>
                  <v:path arrowok="t" textboxrect="0,0,26664,9144"/>
                </v:shape>
                <v:shape id="Shape 453" o:spid="_x0000_s1038" style="position:absolute;top:15788;width:403;height:397;visibility:visible;mso-wrap-style:square;v-text-anchor:top" coordsize="40367,39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" path="m25895,l36563,c35039,3048,33515,7620,30467,12192r9900,l40367,19799r-3804,l40367,23607r,12342l39599,36563c36563,31991,33515,27419,28943,24371r6096,-4572l24371,19799c19799,27419,13703,33515,6096,39611,4572,36563,3048,35039,,31991,10655,22847,19799,12192,25895,xe" fillcolor="#010101" stroked="f" strokeweight="0">
                  <v:stroke miterlimit="83231f" joinstyle="miter"/>
                  <v:path arrowok="t" textboxrect="0,0,40367,39611"/>
                </v:shape>
                <v:shape id="Shape 454" o:spid="_x0000_s1039" style="position:absolute;left:837;top:16870;width:46;height:107;visibility:visible;mso-wrap-style:square;v-text-anchor:top" coordsize="4567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" path="m,l4567,352r,10316l1524,10668c1524,7620,,4572,,xe" fillcolor="#010101" stroked="f" strokeweight="0">
                  <v:stroke miterlimit="83231f" joinstyle="miter"/>
                  <v:path arrowok="t" textboxrect="0,0,4567,10668"/>
                </v:shape>
                <v:shape id="Shape 455" o:spid="_x0000_s1040" style="position:absolute;left:403;top:16154;width:480;height:929;visibility:visible;mso-wrap-style:square;v-text-anchor:top" coordsize="47982,9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" path="m,l47982,r,9144l29701,9144r,12187l47982,21331r,9136l29699,30467r,13704l47982,44171r,9144l29699,53315r,39611l19044,92926r,-36563l,72229,,60609,9900,53315,,53315,,44171r19044,l19044,30467,,30467,,21323r19044,l19044,9144,,9144,,xe" fillcolor="#010101" stroked="f" strokeweight="0">
                  <v:stroke miterlimit="83231f" joinstyle="miter"/>
                  <v:path arrowok="t" textboxrect="0,0,47982,92926"/>
                </v:shape>
                <v:shape id="Shape 456" o:spid="_x0000_s1041" style="position:absolute;left:403;top:16024;width:69;height:124;visibility:visible;mso-wrap-style:square;v-text-anchor:top" coordsize="6852,1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" path="m,l6852,6860,,12341,,xe" fillcolor="#010101" stroked="f" strokeweight="0">
                  <v:stroke miterlimit="83231f" joinstyle="miter"/>
                  <v:path arrowok="t" textboxrect="0,0,6852,12341"/>
                </v:shape>
                <v:shape id="Shape 25442" o:spid="_x0000_s1042" style="position:absolute;left:403;top:15910;width:282;height:92;visibility:visible;mso-wrap-style:square;v-text-anchor:top" coordsize="281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" path="m,l28175,r,9144l,9144,,e" fillcolor="#010101" stroked="f" strokeweight="0">
                  <v:stroke miterlimit="83231f" joinstyle="miter"/>
                  <v:path arrowok="t" textboxrect="0,0,28175,9144"/>
                </v:shape>
                <v:shape id="Shape 458" o:spid="_x0000_s1043" style="position:absolute;left:639;top:15788;width:244;height:351;visibility:visible;mso-wrap-style:square;v-text-anchor:top" coordsize="24366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" path="m18275,r6091,l24366,19799r-4567,c15227,25895,12179,30467,7607,35039,6083,31991,3048,30467,,27419,7607,21323,13703,10668,18275,xe" fillcolor="#010101" stroked="f" strokeweight="0">
                  <v:stroke miterlimit="83231f" joinstyle="miter"/>
                  <v:path arrowok="t" textboxrect="0,0,24366,35039"/>
                </v:shape>
                <v:shape id="Shape 459" o:spid="_x0000_s1044" style="position:absolute;left:883;top:16596;width:350;height:381;visibility:visible;mso-wrap-style:square;v-text-anchor:top" coordsize="35044,3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" path="m,l35044,v,7620,-1524,15240,-1524,21336c33520,33515,27424,38087,16756,38087l,38087,,27771r15232,1172c19804,28943,22852,25895,22852,21336v1524,-4572,1524,-9144,1524,-12192l,9144,,xe" fillcolor="#010101" stroked="f" strokeweight="0">
                  <v:stroke miterlimit="83231f" joinstyle="miter"/>
                  <v:path arrowok="t" textboxrect="0,0,35044,38087"/>
                </v:shape>
                <v:shape id="Shape 460" o:spid="_x0000_s1045" style="position:absolute;left:883;top:16154;width:274;height:350;visibility:visible;mso-wrap-style:square;v-text-anchor:top" coordsize="27424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" path="m,l10660,,27424,r,35039l18280,35039r,-4572l,30467,,21331r18280,l18280,9144,,9144,,xe" fillcolor="#010101" stroked="f" strokeweight="0">
                  <v:stroke miterlimit="83231f" joinstyle="miter"/>
                  <v:path arrowok="t" textboxrect="0,0,27424,35039"/>
                </v:shape>
                <v:shape id="Shape 461" o:spid="_x0000_s1046" style="position:absolute;left:883;top:15788;width:411;height:366;visibility:visible;mso-wrap-style:square;v-text-anchor:top" coordsize="41128,3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" path="m,l6101,c3053,3048,1529,7620,5,12192r41123,l41128,19799r-33503,c12184,22847,15232,27419,18280,31991r-7620,4572c7625,31991,3053,27419,5,24371l6101,19799,,19799,,xe" fillcolor="#010101" stroked="f" strokeweight="0">
                  <v:stroke miterlimit="83231f" joinstyle="miter"/>
                  <v:path arrowok="t" textboxrect="0,0,41128,36563"/>
                </v:shape>
                <v:shape id="Shape 462" o:spid="_x0000_s1047" style="position:absolute;left:1447;top:15880;width:563;height:1188;visibility:visible;mso-wrap-style:square;v-text-anchor:top" coordsize="56369,11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" path="m,l56369,r,10668l47219,10668v,24371,-1524,41123,-4560,48743c39611,68555,31991,77686,19799,86830,16751,83782,15227,80734,12192,77686,22847,70079,30467,62459,31991,54839v3048,-6096,4572,-19800,4572,-44171l10668,10668r,89878l56369,100546r,10655l10668,111201r,7620l,118821,,xe" fillcolor="#010101" stroked="f" strokeweight="0">
                  <v:stroke miterlimit="83231f" joinstyle="miter"/>
                  <v:path arrowok="t" textboxrect="0,0,56369,118821"/>
                </v:shape>
                <v:shape id="Shape 463" o:spid="_x0000_s1048" style="position:absolute;left:2010;top:15880;width:564;height:1188;visibility:visible;mso-wrap-style:square;v-text-anchor:top" coordsize="56356,11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" path="m,l56356,r,118821l45701,118821r,-7620l,111201,,100546r45701,l45701,10668r-25908,l19793,59411v,4572,3048,6096,9144,6096c31985,65507,38081,65507,44177,65507l42653,76162r-15240,c15234,76162,9138,71603,9138,60935r,-50267l,10668,,xe" fillcolor="#010101" stroked="f" strokeweight="0">
                  <v:stroke miterlimit="83231f" joinstyle="miter"/>
                  <v:path arrowok="t" textboxrect="0,0,56356,118821"/>
                </v:shape>
                <v:shape id="Shape 464" o:spid="_x0000_s1049" style="position:absolute;left:2985;top:16905;width:107;height:178;visibility:visible;mso-wrap-style:square;v-text-anchor:top" coordsize="10674,1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" path="m10674,r,14576l7620,17847c6096,14799,4572,13275,,10227l10674,xe" fillcolor="#010101" stroked="f" strokeweight="0">
                  <v:stroke miterlimit="83231f" joinstyle="miter"/>
                  <v:path arrowok="t" textboxrect="0,0,10674,17847"/>
                </v:shape>
                <v:shape id="Shape 25443" o:spid="_x0000_s1050" style="position:absolute;left:2985;top:16367;width:107;height:92;visibility:visible;mso-wrap-style:square;v-text-anchor:top" coordsize="106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" path="m,l10674,r,9144l,9144,,e" fillcolor="#010101" stroked="f" strokeweight="0">
                  <v:stroke miterlimit="83231f" joinstyle="miter"/>
                  <v:path arrowok="t" textboxrect="0,0,10674,9144"/>
                </v:shape>
                <v:shape id="Shape 466" o:spid="_x0000_s1051" style="position:absolute;left:2681;top:15865;width:411;height:1218;visibility:visible;mso-wrap-style:square;v-text-anchor:top" coordsize="41129,1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" path="m15227,l41129,r,9144l25895,9144r,12187l41129,21331r,9136l25895,30467r,15240c25895,57887,24371,68555,24371,76175r16758,l41129,85306r-18282,c19799,97498,15227,109690,6083,121869,4559,118821,1511,115773,,112725,10655,100546,15227,82258,15227,54839l15227,xe" fillcolor="#010101" stroked="f" strokeweight="0">
                  <v:stroke miterlimit="83231f" joinstyle="miter"/>
                  <v:path arrowok="t" textboxrect="0,0,41129,121869"/>
                </v:shape>
                <v:shape id="Shape 467" o:spid="_x0000_s1052" style="position:absolute;left:3092;top:16078;width:358;height:973;visibility:visible;mso-wrap-style:square;v-text-anchor:top" coordsize="35789,9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" path="m,l35789,r,9136l15234,9136v4559,6096,9131,10668,10655,13716l19793,28948r15996,l35789,38080r-14472,c21317,44176,21317,50272,21317,54844r14472,l35789,63975r-15996,c19037,70833,16755,77307,12946,83400l,97267,,82691,3232,79595c6471,74643,8376,69309,9138,63975l,63975,,54844r10662,c12186,50272,12186,44176,12186,38080l,38080,,28948r16758,c13710,24376,10662,19804,6090,13708l12186,9136,,9136,,xe" fillcolor="#010101" stroked="f" strokeweight="0">
                  <v:stroke miterlimit="83231f" joinstyle="miter"/>
                  <v:path arrowok="t" textboxrect="0,0,35789,97267"/>
                </v:shape>
                <v:shape id="Shape 25444" o:spid="_x0000_s1053" style="position:absolute;left:3092;top:15865;width:358;height:91;visibility:visible;mso-wrap-style:square;v-text-anchor:top" coordsize="357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" path="m,l35789,r,9144l,9144,,e" fillcolor="#010101" stroked="f" strokeweight="0">
                  <v:stroke miterlimit="83231f" joinstyle="miter"/>
                  <v:path arrowok="t" textboxrect="0,0,35789,9144"/>
                </v:shape>
                <v:shape id="Shape 469" o:spid="_x0000_s1054" style="position:absolute;left:3450;top:15865;width:541;height:1218;visibility:visible;mso-wrap-style:square;v-text-anchor:top" coordsize="54083,1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" path="m,l46463,r,35039l37332,35039r,-4572l20568,30467r7620,4572c25140,39611,22092,45707,17520,50279r28943,l46463,59411r-22847,l23616,76175r30467,l54083,85306r-30467,l23616,121869r-9144,l14472,85306,,85306,,76175r14472,l14472,59411,,59411,,50279r6864,c11436,44183,14472,38087,19044,30467l,30467,,21331r37332,l37332,9144,,9144,,xe" fillcolor="#010101" stroked="f" strokeweight="0">
                  <v:stroke miterlimit="83231f" joinstyle="miter"/>
                  <v:path arrowok="t" textboxrect="0,0,54083,121869"/>
                </v:shape>
                <v:shape id="Shape 470" o:spid="_x0000_s1055" style="position:absolute;left:4113;top:16489;width:289;height:351;visibility:visible;mso-wrap-style:square;v-text-anchor:top" coordsize="28943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" path="m7620,v9144,10655,16751,21323,21323,28943l19812,35039c13716,25895,7620,15227,,4572l7620,xe" fillcolor="#010101" stroked="f" strokeweight="0">
                  <v:stroke miterlimit="83231f" joinstyle="miter"/>
                  <v:path arrowok="t" textboxrect="0,0,28943,35039"/>
                </v:shape>
                <v:shape id="Shape 471" o:spid="_x0000_s1056" style="position:absolute;left:4036;top:16428;width:640;height:594;visibility:visible;mso-wrap-style:square;v-text-anchor:top" coordsize="63979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" path="m44171,r9144,l53315,50267r10664,l63979,59411,,59411,,50267r44171,l44171,xe" fillcolor="#010101" stroked="f" strokeweight="0">
                  <v:stroke miterlimit="83231f" joinstyle="miter"/>
                  <v:path arrowok="t" textboxrect="0,0,63979,59411"/>
                </v:shape>
                <v:shape id="Shape 472" o:spid="_x0000_s1057" style="position:absolute;left:4189;top:15849;width:487;height:594;visibility:visible;mso-wrap-style:square;v-text-anchor:top" coordsize="48751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" path="m,l48751,r,9144l10663,9144r,13710l48751,22854r,9130l10668,31984r,12187l48751,44171r,10668l10668,54839r,4572l,59411,,xe" fillcolor="#010101" stroked="f" strokeweight="0">
                  <v:stroke miterlimit="83231f" joinstyle="miter"/>
                  <v:path arrowok="t" textboxrect="0,0,48751,59411"/>
                </v:shape>
                <v:shape id="Shape 473" o:spid="_x0000_s1058" style="position:absolute;left:4950;top:16489;width:305;height:351;visibility:visible;mso-wrap-style:square;v-text-anchor:top" coordsize="30467,3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" path="m21336,r9131,4572c22860,15227,15240,25895,9144,35039l,28943c7620,19799,13716,10655,21336,xe" fillcolor="#010101" stroked="f" strokeweight="0">
                  <v:stroke miterlimit="83231f" joinstyle="miter"/>
                  <v:path arrowok="t" textboxrect="0,0,30467,35039"/>
                </v:shape>
                <v:shape id="Shape 474" o:spid="_x0000_s1059" style="position:absolute;left:4676;top:16428;width:640;height:594;visibility:visible;mso-wrap-style:square;v-text-anchor:top" coordsize="63974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" path="m9135,l19803,r,50267l63974,50267r,9144l,59411,,50267r9135,l9135,xe" fillcolor="#010101" stroked="f" strokeweight="0">
                  <v:stroke miterlimit="83231f" joinstyle="miter"/>
                  <v:path arrowok="t" textboxrect="0,0,63974,59411"/>
                </v:shape>
                <v:shape id="Shape 475" o:spid="_x0000_s1060" style="position:absolute;left:4676;top:15849;width:488;height:594;visibility:visible;mso-wrap-style:square;v-text-anchor:top" coordsize="48746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" path="m,l48746,r,59411l38078,59411r,-4572l,54839,,44171r38084,l38084,31984,,31984,,22854r38078,l38078,9144,,9144,,xe" fillcolor="#010101" stroked="f" strokeweight="0">
                  <v:stroke miterlimit="83231f" joinstyle="miter"/>
                  <v:path arrowok="t" textboxrect="0,0,48746,59411"/>
                </v:shape>
                <v:shape id="Shape 476" o:spid="_x0000_s1061" style="position:absolute;left:6276;top:16459;width:396;height:472;visibility:visible;mso-wrap-style:square;v-text-anchor:top" coordsize="39611,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" path="m9144,c19799,13716,28943,27419,39611,41135r-9144,6096c19799,31991,9144,18288,,6096l9144,xe" fillcolor="#010101" stroked="f" strokeweight="0">
                  <v:stroke miterlimit="83231f" joinstyle="miter"/>
                  <v:path arrowok="t" textboxrect="0,0,39611,47231"/>
                </v:shape>
                <v:shape id="Shape 477" o:spid="_x0000_s1062" style="position:absolute;left:5377;top:16459;width:381;height:502;visibility:visible;mso-wrap-style:square;v-text-anchor:top" coordsize="38087,5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" path="m28943,r9144,4572c28943,21336,18275,36563,9144,50279,6096,48755,3048,45707,,44183,9144,31991,18275,16764,28943,xe" fillcolor="#010101" stroked="f" strokeweight="0">
                  <v:stroke miterlimit="83231f" joinstyle="miter"/>
                  <v:path arrowok="t" textboxrect="0,0,38087,50279"/>
                </v:shape>
                <v:shape id="Shape 478" o:spid="_x0000_s1063" style="position:absolute;left:5377;top:16261;width:1295;height:792;visibility:visible;mso-wrap-style:square;v-text-anchor:top" coordsize="129489,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" path="m,l129489,r,9144l73127,9144r,53315c73127,73127,67031,79210,56363,79210v-6096,,-13704,,-21324,c35039,74651,33515,71603,33515,67031v6096,,13704,1524,19800,1524c59411,68555,62459,65507,62459,59411r,-50267l,9144,,xe" fillcolor="#010101" stroked="f" strokeweight="0">
                  <v:stroke miterlimit="83231f" joinstyle="miter"/>
                  <v:path arrowok="t" textboxrect="0,0,129489,79210"/>
                </v:shape>
                <v:shape id="Shape 25445" o:spid="_x0000_s1064" style="position:absolute;left:5484;top:15880;width:1066;height:91;visibility:visible;mso-wrap-style:square;v-text-anchor:top" coordsize="10663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" path="m,l106634,r,9144l,9144,,e" fillcolor="#010101" stroked="f" strokeweight="0">
                  <v:stroke miterlimit="83231f" joinstyle="miter"/>
                  <v:path arrowok="t" textboxrect="0,0,106634,9144"/>
                </v:shape>
                <v:shape id="Shape 480" o:spid="_x0000_s1065" style="position:absolute;left:6824;top:15865;width:335;height:350;visibility:visible;mso-wrap-style:square;v-text-anchor:top" coordsize="33515,3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" path="m7620,v9131,7607,18275,16751,25895,27419l24371,35027c18275,24371,9131,15227,,6083l7620,xe" fillcolor="#010101" stroked="f" strokeweight="0">
                  <v:stroke miterlimit="83231f" joinstyle="miter"/>
                  <v:path arrowok="t" textboxrect="0,0,33515,35027"/>
                </v:shape>
                <v:shape id="Shape 481" o:spid="_x0000_s1066" style="position:absolute;left:7510;top:15849;width:365;height:366;visibility:visible;mso-wrap-style:square;v-text-anchor:top" coordsize="36563,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" path="m27432,r9131,7607c27432,18275,18288,27419,9144,36550l,28943c9144,21323,18288,12179,27432,xe" fillcolor="#010101" stroked="f" strokeweight="0">
                  <v:stroke miterlimit="83231f" joinstyle="miter"/>
                  <v:path arrowok="t" textboxrect="0,0,36563,36550"/>
                </v:shape>
                <v:shape id="Shape 482" o:spid="_x0000_s1067" style="position:absolute;left:6748;top:15788;width:1142;height:1295;visibility:visible;mso-wrap-style:square;v-text-anchor:top" coordsize="114249,12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" path="m54839,l65507,r,48743l114249,48743r,80734l103594,129477r,-7608l,121869r,-9144l103594,112725r,-22847l7620,89878r,-9144l103594,80734r,-22847l3048,57887r,-9144l54839,48743,54839,xe" fillcolor="#010101" stroked="f" strokeweight="0">
                  <v:stroke miterlimit="83231f" joinstyle="miter"/>
                  <v:path arrowok="t" textboxrect="0,0,114249,129477"/>
                </v:shape>
                <v:shape id="Shape 483" o:spid="_x0000_s1068" style="position:absolute;left:8408;top:16961;width:8;height:54;visibility:visible;mso-wrap-style:square;v-text-anchor:top" coordsize="766,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" path="m,l766,85r,5280l,xe" fillcolor="#010101" stroked="f" strokeweight="0">
                  <v:stroke miterlimit="83231f" joinstyle="miter"/>
                  <v:path arrowok="t" textboxrect="0,0,766,5365"/>
                </v:shape>
                <v:shape id="Shape 484" o:spid="_x0000_s1069" style="position:absolute;left:8134;top:16200;width:282;height:883;visibility:visible;mso-wrap-style:square;v-text-anchor:top" coordsize="28186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" path="m,l28186,r,9144l9148,9144r,13710l28186,22854r,9131l9144,31985r,13710l28186,45695r,9144l9144,54839r,33515l,88354,,xe" fillcolor="#010101" stroked="f" strokeweight="0">
                  <v:stroke miterlimit="83231f" joinstyle="miter"/>
                  <v:path arrowok="t" textboxrect="0,0,28186,88354"/>
                </v:shape>
                <v:shape id="Shape 25446" o:spid="_x0000_s1070" style="position:absolute;left:8043;top:15987;width:373;height:91;visibility:visible;mso-wrap-style:square;v-text-anchor:top" coordsize="3731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" path="m,l37317,r,9144l,9144,,e" fillcolor="#010101" stroked="f" strokeweight="0">
                  <v:stroke miterlimit="83231f" joinstyle="miter"/>
                  <v:path arrowok="t" textboxrect="0,0,37317,9144"/>
                </v:shape>
                <v:shape id="Shape 486" o:spid="_x0000_s1071" style="position:absolute;left:8363;top:15802;width:53;height:108;visibility:visible;mso-wrap-style:square;v-text-anchor:top" coordsize="5326,1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" path="m5326,r,10818l,3201,5326,xe" fillcolor="#010101" stroked="f" strokeweight="0">
                  <v:stroke miterlimit="83231f" joinstyle="miter"/>
                  <v:path arrowok="t" textboxrect="0,0,5326,10818"/>
                </v:shape>
                <v:shape id="Shape 25447" o:spid="_x0000_s1072" style="position:absolute;left:8865;top:16230;width:92;height:594;visibility:visible;mso-wrap-style:square;v-text-anchor:top" coordsize="9144,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" path="m,l9144,r,59411l,59411,,e" fillcolor="#010101" stroked="f" strokeweight="0">
                  <v:stroke miterlimit="83231f" joinstyle="miter"/>
                  <v:path arrowok="t" textboxrect="0,0,9144,59411"/>
                </v:shape>
                <v:shape id="Shape 488" o:spid="_x0000_s1073" style="position:absolute;left:8416;top:16200;width:297;height:868;visibility:visible;mso-wrap-style:square;v-text-anchor:top" coordsize="29701,8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" path="m,l29701,r,73127c29701,82258,25142,86830,15998,86830v-4572,,-9144,,-15240,l,81526,,76247r12950,1439c17522,77686,19046,76162,19046,71603r,-16764l,54839,,45695r19042,l19042,31985,,31985,,22854r19046,l19046,9144,,9144,,xe" fillcolor="#010101" stroked="f" strokeweight="0">
                  <v:stroke miterlimit="83231f" joinstyle="miter"/>
                  <v:path arrowok="t" textboxrect="0,0,29701,86830"/>
                </v:shape>
                <v:shape id="Shape 489" o:spid="_x0000_s1074" style="position:absolute;left:8896;top:16169;width:335;height:884;visibility:visible;mso-wrap-style:square;v-text-anchor:top" coordsize="33515,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" path="m22847,l33515,r,73127c33515,83782,28943,88354,18275,88354v-4572,,-10668,,-16751,c1524,85306,,82258,,77686v6096,1524,10655,1524,15227,1524c21323,79210,22847,76175,22847,70079l22847,xe" fillcolor="#010101" stroked="f" strokeweight="0">
                  <v:stroke miterlimit="83231f" joinstyle="miter"/>
                  <v:path arrowok="t" textboxrect="0,0,33515,88354"/>
                </v:shape>
                <v:shape id="Shape 490" o:spid="_x0000_s1075" style="position:absolute;left:8416;top:15773;width:906;height:305;visibility:visible;mso-wrap-style:square;v-text-anchor:top" coordsize="90636,30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" path="m51037,l61692,6096c57120,12192,54085,16764,49513,21336r41123,l90636,30467,,30467,,21336r5330,l,13713,,2895,2282,1524c8378,7620,12950,12192,15998,16764l9902,21336r35039,l40369,18288c44941,12192,47989,7620,51037,xe" fillcolor="#010101" stroked="f" strokeweight="0">
                  <v:stroke miterlimit="83231f" joinstyle="miter"/>
                  <v:path arrowok="t" textboxrect="0,0,90636,30467"/>
                </v:shape>
                <v:shape id="Shape 491" o:spid="_x0000_s1076" style="position:absolute;left:9414;top:15789;width:251;height:1264;visibility:visible;mso-wrap-style:square;v-text-anchor:top" coordsize="25140,12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" path="m21323,r3817,1090l25140,19480r-769,1843l25140,21323r,10668l10668,31991r,31990l25140,63981r,9134l10668,73115r,31990l25140,105105r,10668l10668,115773r,10656l,126429,,21323r13716,c16751,13703,19799,6096,21323,xe" fillcolor="#010101" stroked="f" strokeweight="0">
                  <v:stroke miterlimit="83231f" joinstyle="miter"/>
                  <v:path arrowok="t" textboxrect="0,0,25140,126429"/>
                </v:shape>
                <v:shape id="Shape 492" o:spid="_x0000_s1077" style="position:absolute;left:10054;top:16306;width:304;height:366;visibility:visible;mso-wrap-style:square;v-text-anchor:top" coordsize="30467,3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" path="m7620,c18275,10668,25895,21323,30467,28943r-9144,7620c15227,25895,7620,15227,,6096l7620,xe" fillcolor="#010101" stroked="f" strokeweight="0">
                  <v:stroke miterlimit="83231f" joinstyle="miter"/>
                  <v:path arrowok="t" textboxrect="0,0,30467,36563"/>
                </v:shape>
                <v:shape id="Shape 493" o:spid="_x0000_s1078" style="position:absolute;left:9665;top:16002;width:251;height:1051;visibility:visible;mso-wrap-style:square;v-text-anchor:top" coordsize="25127,1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" path="m,l25127,r,105105l14472,105105r,-10655l,94450,,83782r14472,l14472,51792,,51792,,42658r14472,l14472,10668,,10668,,xe" fillcolor="#010101" stroked="f" strokeweight="0">
                  <v:stroke miterlimit="83231f" joinstyle="miter"/>
                  <v:path arrowok="t" textboxrect="0,0,25127,105105"/>
                </v:shape>
                <v:shape id="Shape 494" o:spid="_x0000_s1079" style="position:absolute;left:9665;top:15799;width:69;height:184;visibility:visible;mso-wrap-style:square;v-text-anchor:top" coordsize="6852,1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" path="m,l6852,1958,,18390,,xe" fillcolor="#010101" stroked="f" strokeweight="0">
                  <v:stroke miterlimit="83231f" joinstyle="miter"/>
                  <v:path arrowok="t" textboxrect="0,0,6852,18390"/>
                </v:shape>
                <v:shape id="Shape 495" o:spid="_x0000_s1080" style="position:absolute;left:9932;top:15789;width:685;height:1264;visibility:visible;mso-wrap-style:square;v-text-anchor:top" coordsize="68555,12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" path="m21336,l31991,3048c30467,9131,27419,15227,25895,21323r42660,c67031,65507,65507,94450,65507,106629v-1524,13716,-7620,19800,-21324,19800c35039,126429,27419,126429,19812,126429v-1524,-4560,-1524,-9132,-3048,-12180l18288,114249v7607,1524,16751,1524,22847,1524c50279,115773,53315,111201,54839,103581v,-13703,1524,-36563,1524,-73114l21336,30467c18288,39599,13716,47219,9144,53315,7620,51791,4572,50267,,48743,9144,35039,15240,19799,21336,xe" fillcolor="#010101" stroked="f" strokeweight="0">
                  <v:stroke miterlimit="83231f" joinstyle="miter"/>
                  <v:path arrowok="t" textboxrect="0,0,68555,126429"/>
                </v:shape>
                <v:shape id="Shape 496" o:spid="_x0000_s1081" style="position:absolute;left:10693;top:15895;width:1311;height:1097;visibility:visible;mso-wrap-style:square;v-text-anchor:top" coordsize="131013,10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" path="m6096,l126441,r,10668l77686,10668r,33515l121869,44183r,10656l77686,54839r,44183l131013,99022r,10668l,109690,,99022r21323,l21323,28943r12192,l33515,99022r33516,l67031,10668r-60935,l6096,xe" fillcolor="#010101" stroked="f" strokeweight="0">
                  <v:stroke miterlimit="83231f" joinstyle="miter"/>
                  <v:path arrowok="t" textboxrect="0,0,131013,109690"/>
                </v:shape>
                <v:shape id="Shape 497" o:spid="_x0000_s1082" style="position:absolute;left:12049;top:16352;width:1249;height:731;visibility:visible;mso-wrap-style:square;v-text-anchor:top" coordsize="124905,7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" path="m59411,l70066,r,19812c70066,24384,68542,30467,68542,33515v19812,9144,38087,19812,56363,30468l117297,73127c99009,62459,82258,51803,65494,44183,59411,56375,39599,67031,6083,73127,4559,70078,1511,67031,,63983,22847,59423,38075,53327,48743,45707,56363,42659,59411,33515,59411,21336l59411,xe" fillcolor="#010101" stroked="f" strokeweight="0">
                  <v:stroke miterlimit="83231f" joinstyle="miter"/>
                  <v:path arrowok="t" textboxrect="0,0,124905,73127"/>
                </v:shape>
                <v:shape id="Shape 498" o:spid="_x0000_s1083" style="position:absolute;left:12034;top:15788;width:1143;height:991;visibility:visible;mso-wrap-style:square;v-text-anchor:top" coordsize="114249,9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" path="m41123,l51791,3048v-3048,4572,-6096,7620,-7620,10668l95961,13716r,9144c89878,28943,83782,35039,79210,41135r35039,l114249,97498r-10668,l103581,50279r-76162,l27419,99022r-10668,l16751,41135r48743,c70066,36563,74638,30467,82258,22860r-47231,c25895,33515,16751,41135,7607,48755,4559,45707,3035,44183,,41135,16751,27419,30467,13716,41123,xe" fillcolor="#010101" stroked="f" strokeweight="0">
                  <v:stroke miterlimit="83231f" joinstyle="miter"/>
                  <v:path arrowok="t" textboxrect="0,0,114249,99022"/>
                </v:shape>
                <v:rect id="Rectangle 499" o:spid="_x0000_s1084" style="position:absolute;left:13421;top:12760;width:6646;height: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61FB7235" w14:textId="5E771D66" w:rsidR="00A32CB4" w:rsidRPr="009B4E92" w:rsidRDefault="00A32CB4" w:rsidP="009B4E92">
                        <w:pPr>
                          <w:spacing w:after="160"/>
                          <w:ind w:left="0"/>
                          <w:rPr>
                            <w:sz w:val="16"/>
                            <w:szCs w:val="15"/>
                          </w:rPr>
                        </w:pPr>
                        <w:r w:rsidRPr="009B4E92">
                          <w:rPr>
                            <w:rFonts w:hint="eastAsia"/>
                            <w:sz w:val="16"/>
                            <w:szCs w:val="15"/>
                          </w:rPr>
                          <w:t>B</w:t>
                        </w:r>
                        <w:r w:rsidRPr="009B4E92">
                          <w:rPr>
                            <w:sz w:val="16"/>
                            <w:szCs w:val="15"/>
                          </w:rPr>
                          <w:t>US</w:t>
                        </w:r>
                      </w:p>
                    </w:txbxContent>
                  </v:textbox>
                </v:rect>
                <v:shape id="Shape 500" o:spid="_x0000_s1085" style="position:absolute;left:16848;top:15956;width:297;height:838;visibility:visible;mso-wrap-style:square;v-text-anchor:top" coordsize="29710,8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" path="m,l29710,r,10664l10668,10664r,21327l29710,31991r,9142l10668,41133r,22850l29710,63983r,10668l10668,74651r,9131l,83782,,xe" fillcolor="#010101" stroked="f" strokeweight="0">
                  <v:stroke miterlimit="83231f" joinstyle="miter"/>
                  <v:path arrowok="t" textboxrect="0,0,29710,83782"/>
                </v:shape>
                <v:shape id="Shape 501" o:spid="_x0000_s1086" style="position:absolute;left:17145;top:15789;width:480;height:1233;visibility:visible;mso-wrap-style:square;v-text-anchor:top" coordsize="47981,1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" path="m19033,l29701,r,16751l47981,16751r,10668l29704,27419r,21327l47981,48746r,9138l29701,57884r,22850l47981,80734r,10668l29701,91402r,15227c29701,111201,32749,114249,37321,114249r10660,l47981,123380r-10660,c25129,123380,19033,117297,19033,106629r,-15227l,91402,,80734r19042,l19042,57884,,57884,,48743r19042,l19042,27416,,27416,,16751r19033,l19033,xe" fillcolor="#010101" stroked="f" strokeweight="0">
                  <v:stroke miterlimit="83231f" joinstyle="miter"/>
                  <v:path arrowok="t" textboxrect="0,0,47981,123380"/>
                </v:shape>
                <v:shape id="Shape 502" o:spid="_x0000_s1087" style="position:absolute;left:17625;top:16687;width:457;height:335;visibility:visible;mso-wrap-style:square;v-text-anchor:top" coordsize="45702,3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" path="m35034,v1524,1524,6096,3035,10668,4559c44178,10655,42654,16751,41130,21323,39606,30455,33510,33503,24379,33503l,33503,,24371r19807,c25903,24371,30462,22847,31986,18275,31986,13703,33510,7607,35034,xe" fillcolor="#010101" stroked="f" strokeweight="0">
                  <v:stroke miterlimit="83231f" joinstyle="miter"/>
                  <v:path arrowok="t" textboxrect="0,0,45702,33503"/>
                </v:shape>
                <v:shape id="Shape 503" o:spid="_x0000_s1088" style="position:absolute;left:17625;top:15956;width:304;height:747;visibility:visible;mso-wrap-style:square;v-text-anchor:top" coordsize="30462,7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" path="m,l30462,r,74651l,74651,,63983r18280,l18280,41133,,41133,,31995r18283,l18283,10668,,10668,,xe" fillcolor="#010101" stroked="f" strokeweight="0">
                  <v:stroke miterlimit="83231f" joinstyle="miter"/>
                  <v:path arrowok="t" textboxrect="0,0,30462,74651"/>
                </v:shape>
                <v:shape id="Shape 504" o:spid="_x0000_s1089" style="position:absolute;left:19041;top:16520;width:275;height:289;visibility:visible;mso-wrap-style:square;v-text-anchor:top" coordsize="27419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" path="m7607,v7620,7620,13716,13716,19812,21336l19799,28943c10655,18288,4572,10668,,6096l7607,xe" fillcolor="#010101" stroked="f" strokeweight="0">
                  <v:stroke miterlimit="83231f" joinstyle="miter"/>
                  <v:path arrowok="t" textboxrect="0,0,27419,28943"/>
                </v:shape>
                <v:shape id="Shape 505" o:spid="_x0000_s1090" style="position:absolute;left:18371;top:16047;width:1021;height:945;visibility:visible;mso-wrap-style:square;v-text-anchor:top" coordsize="10207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" path="m45695,l56363,r,28943l97498,28943r,10668l56363,39611r,45695l102070,85306r,9144l,94450,,85306r45695,l45695,39611r-36551,l9144,28943r36551,l45695,xe" fillcolor="#010101" stroked="f" strokeweight="0">
                  <v:stroke miterlimit="83231f" joinstyle="miter"/>
                  <v:path arrowok="t" textboxrect="0,0,102070,94450"/>
                </v:shape>
                <v:shape id="Shape 506" o:spid="_x0000_s1091" style="position:absolute;left:18112;top:15880;width:1280;height:1188;visibility:visible;mso-wrap-style:square;v-text-anchor:top" coordsize="127965,11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" path="m15227,l127965,r,10668l25895,10668r,33515c25895,63983,24371,77699,22847,88354,19799,99022,15227,108166,7620,118821,6096,117297,3048,114262,,109690,6096,100546,10668,91402,12179,83795v1524,-7620,3048,-19812,3048,-36564l15227,xe" fillcolor="#010101" stroked="f" strokeweight="0">
                  <v:stroke miterlimit="83231f" joinstyle="miter"/>
                  <v:path arrowok="t" textboxrect="0,0,127965,118821"/>
                </v:shape>
                <v:shape id="Picture 508" o:spid="_x0000_s1092" type="#_x0000_t75" style="position:absolute;left:11875;top:18249;width:34756;height:1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">
                  <v:imagedata r:id="rId48" o:title=""/>
                </v:shape>
                <w10:anchorlock/>
              </v:group>
            </w:pict>
          </mc:Fallback>
        </mc:AlternateContent>
      </w:r>
    </w:p>
    <w:p w14:paraId="2E90E116" w14:textId="18B7B513" w:rsidR="00247FAA" w:rsidRPr="00CA6851" w:rsidRDefault="00500B99" w:rsidP="00500B99">
      <w:pPr>
        <w:pStyle w:val="2"/>
        <w:rPr>
          <w:rFonts w:eastAsia="微软雅黑" w:cs="Arial"/>
        </w:rPr>
      </w:pPr>
      <w:bookmarkStart w:id="122" w:name="_Toc434417530"/>
      <w:bookmarkStart w:id="123" w:name="_Toc35676541"/>
      <w:bookmarkEnd w:id="105"/>
      <w:bookmarkEnd w:id="106"/>
      <w:r w:rsidRPr="00CA6851">
        <w:rPr>
          <w:rFonts w:eastAsia="微软雅黑" w:cs="Arial"/>
        </w:rPr>
        <w:lastRenderedPageBreak/>
        <w:t>UPS</w:t>
      </w:r>
      <w:bookmarkEnd w:id="122"/>
      <w:bookmarkEnd w:id="123"/>
      <w:r w:rsidR="005C0159">
        <w:rPr>
          <w:rFonts w:eastAsia="微软雅黑" w:cs="Arial" w:hint="eastAsia"/>
        </w:rPr>
        <w:t>主要运行模式</w:t>
      </w:r>
      <w:r w:rsidR="00FC7BC2">
        <w:rPr>
          <w:rFonts w:eastAsia="微软雅黑" w:cs="Arial" w:hint="eastAsia"/>
        </w:rPr>
        <w:t>的显示</w:t>
      </w:r>
    </w:p>
    <w:p w14:paraId="0717E78E" w14:textId="5E4FD675" w:rsidR="009A14B4" w:rsidRPr="00CA6851" w:rsidRDefault="009A14B4" w:rsidP="009A14B4">
      <w:pPr>
        <w:pStyle w:val="3"/>
        <w:numPr>
          <w:ilvl w:val="2"/>
          <w:numId w:val="1"/>
        </w:numPr>
        <w:rPr>
          <w:rFonts w:cs="Arial"/>
        </w:rPr>
      </w:pPr>
      <w:bookmarkStart w:id="124" w:name="_Toc245718717"/>
      <w:bookmarkStart w:id="125" w:name="_Toc434417531"/>
      <w:bookmarkStart w:id="126" w:name="_Toc35676542"/>
      <w:r w:rsidRPr="00CA6851">
        <w:rPr>
          <w:rFonts w:cs="Arial"/>
        </w:rPr>
        <w:t>市电模式</w:t>
      </w:r>
      <w:bookmarkEnd w:id="124"/>
      <w:bookmarkEnd w:id="125"/>
      <w:bookmarkEnd w:id="126"/>
    </w:p>
    <w:p w14:paraId="3B1AEEE7" w14:textId="6F1EF0C0" w:rsidR="009A14B4" w:rsidRDefault="009A14B4" w:rsidP="0045716E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开机后，若市电正常，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会进入市电模式。市电模式下</w:t>
      </w:r>
      <w:r w:rsidR="00970CB0">
        <w:rPr>
          <w:rFonts w:ascii="Arial" w:hAnsi="Arial" w:cs="Arial" w:hint="eastAsia"/>
        </w:rPr>
        <w:t>显示屏中的</w:t>
      </w:r>
      <w:r w:rsidR="00970CB0">
        <w:rPr>
          <w:rFonts w:ascii="Arial" w:hAnsi="Arial" w:cs="Arial"/>
        </w:rPr>
        <w:t xml:space="preserve">AC MODE </w:t>
      </w:r>
      <w:r w:rsidR="00970CB0">
        <w:rPr>
          <w:rFonts w:ascii="Arial" w:hAnsi="Arial" w:cs="Arial" w:hint="eastAsia"/>
        </w:rPr>
        <w:t>亮</w:t>
      </w:r>
      <w:r w:rsidRPr="00CA6851">
        <w:rPr>
          <w:rFonts w:ascii="Arial" w:hAnsi="Arial" w:cs="Arial"/>
        </w:rPr>
        <w:t>。</w:t>
      </w:r>
    </w:p>
    <w:p w14:paraId="716E1BFB" w14:textId="1106F056" w:rsidR="00DD4EA6" w:rsidRDefault="00DD4EA6" w:rsidP="0045716E">
      <w:pPr>
        <w:ind w:left="42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478623" wp14:editId="34DA2DFC">
            <wp:extent cx="3072379" cy="1309511"/>
            <wp:effectExtent l="0" t="0" r="0" b="5080"/>
            <wp:docPr id="24677" name="图片 2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194" cy="13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F63A" w14:textId="2F661C40" w:rsidR="009A14B4" w:rsidRPr="00CA6851" w:rsidRDefault="009A14B4" w:rsidP="003C058F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若负载容量大于</w:t>
      </w:r>
      <w:r w:rsidRPr="00CA6851">
        <w:rPr>
          <w:rFonts w:ascii="Arial" w:hAnsi="Arial" w:cs="Arial"/>
        </w:rPr>
        <w:t>100</w:t>
      </w:r>
      <w:r w:rsidRPr="00CA6851">
        <w:rPr>
          <w:rFonts w:ascii="Arial" w:hAnsi="Arial" w:cs="Arial"/>
        </w:rPr>
        <w:t>％，蜂鸣器半秒叫一次，</w:t>
      </w:r>
      <w:r w:rsidR="00970CB0">
        <w:rPr>
          <w:rFonts w:ascii="Arial" w:hAnsi="Arial" w:cs="Arial" w:hint="eastAsia"/>
        </w:rPr>
        <w:t>显示屏右边负载百分比灯全部亮，并且</w:t>
      </w:r>
      <w:r w:rsidR="00970CB0">
        <w:rPr>
          <w:rFonts w:ascii="Arial" w:hAnsi="Arial" w:cs="Arial" w:hint="eastAsia"/>
        </w:rPr>
        <w:t>O</w:t>
      </w:r>
      <w:r w:rsidR="00970CB0">
        <w:rPr>
          <w:rFonts w:ascii="Arial" w:hAnsi="Arial" w:cs="Arial"/>
        </w:rPr>
        <w:t xml:space="preserve">UTPUT </w:t>
      </w:r>
      <w:r w:rsidR="00970CB0">
        <w:rPr>
          <w:rFonts w:ascii="Arial" w:hAnsi="Arial" w:cs="Arial" w:hint="eastAsia"/>
        </w:rPr>
        <w:t>旁边警告灯亮，</w:t>
      </w:r>
      <w:r w:rsidRPr="00CA6851">
        <w:rPr>
          <w:rFonts w:ascii="Arial" w:hAnsi="Arial" w:cs="Arial"/>
        </w:rPr>
        <w:t>提醒您接了过多的负载，您应该将非必要的负载逐一去除，直到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负载量小于</w:t>
      </w:r>
      <w:r w:rsidRPr="00CA6851">
        <w:rPr>
          <w:rFonts w:ascii="Arial" w:hAnsi="Arial" w:cs="Arial"/>
        </w:rPr>
        <w:t>100</w:t>
      </w:r>
      <w:r w:rsidRPr="00CA6851">
        <w:rPr>
          <w:rFonts w:ascii="Arial" w:hAnsi="Arial" w:cs="Arial"/>
        </w:rPr>
        <w:t>％。</w:t>
      </w:r>
      <w:r w:rsidRPr="00CA6851">
        <w:rPr>
          <w:rFonts w:ascii="Arial" w:hAnsi="Arial" w:cs="Arial"/>
        </w:rPr>
        <w:t xml:space="preserve"> </w:t>
      </w:r>
    </w:p>
    <w:p w14:paraId="6431CE88" w14:textId="3A09ED9E" w:rsidR="009A14B4" w:rsidRPr="00CA6851" w:rsidRDefault="009A14B4" w:rsidP="003C058F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若</w:t>
      </w:r>
      <w:r w:rsidR="00970CB0">
        <w:rPr>
          <w:rFonts w:ascii="Arial" w:hAnsi="Arial" w:cs="Arial" w:hint="eastAsia"/>
        </w:rPr>
        <w:t>左边</w:t>
      </w:r>
      <w:r w:rsidRPr="00CA6851">
        <w:rPr>
          <w:rFonts w:ascii="Arial" w:hAnsi="Arial" w:cs="Arial"/>
        </w:rPr>
        <w:t>电池</w:t>
      </w:r>
      <w:r w:rsidR="00970CB0">
        <w:rPr>
          <w:rFonts w:ascii="Arial" w:hAnsi="Arial" w:cs="Arial" w:hint="eastAsia"/>
        </w:rPr>
        <w:t>符号</w:t>
      </w:r>
      <w:r w:rsidRPr="00CA6851">
        <w:rPr>
          <w:rFonts w:ascii="Arial" w:hAnsi="Arial" w:cs="Arial"/>
        </w:rPr>
        <w:t>闪烁，则表示</w:t>
      </w:r>
      <w:r w:rsidRPr="00CA6851">
        <w:rPr>
          <w:rFonts w:ascii="Arial" w:hAnsi="Arial" w:cs="Arial"/>
        </w:rPr>
        <w:t xml:space="preserve"> UPS</w:t>
      </w:r>
      <w:r w:rsidRPr="00CA6851">
        <w:rPr>
          <w:rFonts w:ascii="Arial" w:hAnsi="Arial" w:cs="Arial"/>
        </w:rPr>
        <w:t>未接电池或电池电压太低，此时应检查电池是否连接好，并按功能键</w:t>
      </w:r>
      <w:r w:rsidRPr="00CA6851">
        <w:rPr>
          <w:rFonts w:ascii="Arial" w:hAnsi="Arial" w:cs="Arial"/>
        </w:rPr>
        <w:t>2</w:t>
      </w:r>
      <w:r w:rsidRPr="00CA6851">
        <w:rPr>
          <w:rFonts w:ascii="Arial" w:hAnsi="Arial" w:cs="Arial"/>
        </w:rPr>
        <w:t>秒，进行电池自检。确认连接无误，可能是电池故障或老化，请参见故障处理表。</w:t>
      </w:r>
    </w:p>
    <w:p w14:paraId="65CD31D6" w14:textId="62D7E0B0" w:rsidR="009A14B4" w:rsidRPr="00CA6851" w:rsidRDefault="007A1B43" w:rsidP="003F0649">
      <w:pPr>
        <w:pStyle w:val="af3"/>
        <w:ind w:left="426"/>
        <w:rPr>
          <w:rFonts w:ascii="Arial" w:hAnsi="Arial" w:cs="Arial"/>
        </w:rPr>
      </w:pPr>
      <w:r w:rsidRPr="00CA6851">
        <w:rPr>
          <w:rFonts w:ascii="Arial" w:hAnsi="Arial" w:cs="Arial"/>
          <w:noProof/>
        </w:rPr>
        <w:drawing>
          <wp:inline distT="0" distB="0" distL="0" distR="0" wp14:anchorId="3FC0BD86" wp14:editId="03E0D1A9">
            <wp:extent cx="419735" cy="3689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4B4" w:rsidRPr="00CA6851">
        <w:rPr>
          <w:rFonts w:ascii="Arial" w:hAnsi="Arial" w:cs="Arial"/>
        </w:rPr>
        <w:t xml:space="preserve">  </w:t>
      </w:r>
      <w:r w:rsidR="009A14B4" w:rsidRPr="00CA6851">
        <w:rPr>
          <w:rFonts w:ascii="Arial" w:hAnsi="Arial" w:cs="Arial"/>
          <w:b/>
          <w:bCs/>
        </w:rPr>
        <w:t>接发电机注意事项</w:t>
      </w:r>
    </w:p>
    <w:p w14:paraId="0BFDD74E" w14:textId="77777777" w:rsidR="009A14B4" w:rsidRPr="00CA6851" w:rsidRDefault="009A14B4" w:rsidP="00CF4123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A</w:t>
      </w:r>
      <w:r w:rsidRPr="00CA6851">
        <w:rPr>
          <w:rFonts w:ascii="Arial" w:hAnsi="Arial" w:cs="Arial"/>
        </w:rPr>
        <w:t>．启动发电机，待其运行稳定后将发电机的输出电源接到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输入端（此时要确定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为空载），然后按开机</w:t>
      </w:r>
      <w:r w:rsidR="0022324A">
        <w:rPr>
          <w:rFonts w:ascii="Arial" w:hAnsi="Arial" w:cs="Arial" w:hint="eastAsia"/>
        </w:rPr>
        <w:t>键</w:t>
      </w:r>
      <w:r w:rsidRPr="00CA6851">
        <w:rPr>
          <w:rFonts w:ascii="Arial" w:hAnsi="Arial" w:cs="Arial"/>
        </w:rPr>
        <w:t>启动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。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启动后再逐个</w:t>
      </w:r>
      <w:r w:rsidR="0022324A">
        <w:rPr>
          <w:rFonts w:ascii="Arial" w:hAnsi="Arial" w:cs="Arial" w:hint="eastAsia"/>
        </w:rPr>
        <w:t>接入</w:t>
      </w:r>
      <w:r w:rsidRPr="00CA6851">
        <w:rPr>
          <w:rFonts w:ascii="Arial" w:hAnsi="Arial" w:cs="Arial"/>
        </w:rPr>
        <w:t>负载，非专业人士请勿使用端子排为负载配线，以免触电。</w:t>
      </w:r>
    </w:p>
    <w:p w14:paraId="243988C7" w14:textId="77777777" w:rsidR="009A14B4" w:rsidRPr="00CA6851" w:rsidRDefault="009A14B4" w:rsidP="003F0649">
      <w:pPr>
        <w:pStyle w:val="af4"/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B</w:t>
      </w:r>
      <w:r w:rsidRPr="00CA6851">
        <w:rPr>
          <w:rFonts w:ascii="Arial" w:hAnsi="Arial" w:cs="Arial"/>
        </w:rPr>
        <w:t>．建议以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的两倍容量来选择发电机容量</w:t>
      </w:r>
    </w:p>
    <w:p w14:paraId="4E411209" w14:textId="77777777" w:rsidR="009A14B4" w:rsidRPr="00CA6851" w:rsidRDefault="009A14B4" w:rsidP="009A14B4">
      <w:pPr>
        <w:pStyle w:val="3"/>
        <w:numPr>
          <w:ilvl w:val="2"/>
          <w:numId w:val="1"/>
        </w:numPr>
        <w:rPr>
          <w:rFonts w:cs="Arial"/>
        </w:rPr>
      </w:pPr>
      <w:bookmarkStart w:id="127" w:name="_Toc245718718"/>
      <w:bookmarkStart w:id="128" w:name="_Toc434417532"/>
      <w:bookmarkStart w:id="129" w:name="_Toc35676543"/>
      <w:r w:rsidRPr="00CA6851">
        <w:rPr>
          <w:rFonts w:cs="Arial"/>
        </w:rPr>
        <w:t>电池模式</w:t>
      </w:r>
      <w:bookmarkEnd w:id="127"/>
      <w:bookmarkEnd w:id="128"/>
      <w:bookmarkEnd w:id="129"/>
    </w:p>
    <w:p w14:paraId="315DB1A5" w14:textId="647F2123" w:rsidR="009A14B4" w:rsidRPr="00CA6851" w:rsidRDefault="009A14B4" w:rsidP="0045716E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当市电未接开机或者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运行时，市电异常情况下，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会转入到电池模式下运行。</w:t>
      </w:r>
      <w:r w:rsidR="00DD4EA6">
        <w:rPr>
          <w:noProof/>
        </w:rPr>
        <w:drawing>
          <wp:inline distT="0" distB="0" distL="0" distR="0" wp14:anchorId="7C2719E5" wp14:editId="296C694C">
            <wp:extent cx="3133742" cy="1332088"/>
            <wp:effectExtent l="0" t="0" r="0" b="1905"/>
            <wp:docPr id="24676" name="图片 2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5646" cy="13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E0A1" w14:textId="52A40AE5" w:rsidR="009A14B4" w:rsidRPr="00CA6851" w:rsidRDefault="009A14B4" w:rsidP="003C058F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在电池模式运行时，</w:t>
      </w:r>
      <w:r w:rsidR="006430D1">
        <w:rPr>
          <w:rFonts w:ascii="Arial" w:hAnsi="Arial" w:cs="Arial" w:hint="eastAsia"/>
        </w:rPr>
        <w:t>显示屏右上角市电输入电压为右上角市电输入电压为</w:t>
      </w:r>
      <w:r w:rsidR="006430D1">
        <w:rPr>
          <w:rFonts w:ascii="Arial" w:hAnsi="Arial" w:cs="Arial" w:hint="eastAsia"/>
        </w:rPr>
        <w:t>0~</w:t>
      </w:r>
      <w:r w:rsidR="006430D1">
        <w:rPr>
          <w:rFonts w:ascii="Arial" w:hAnsi="Arial" w:cs="Arial"/>
        </w:rPr>
        <w:t xml:space="preserve">170V </w:t>
      </w:r>
      <w:r w:rsidR="006430D1">
        <w:rPr>
          <w:rFonts w:ascii="Arial" w:hAnsi="Arial" w:cs="Arial" w:hint="eastAsia"/>
        </w:rPr>
        <w:t>并且</w:t>
      </w:r>
      <w:r w:rsidR="006430D1">
        <w:rPr>
          <w:rFonts w:ascii="Arial" w:hAnsi="Arial" w:cs="Arial" w:hint="eastAsia"/>
        </w:rPr>
        <w:t>A</w:t>
      </w:r>
      <w:r w:rsidR="006430D1">
        <w:rPr>
          <w:rFonts w:ascii="Arial" w:hAnsi="Arial" w:cs="Arial"/>
        </w:rPr>
        <w:t>CMODE</w:t>
      </w:r>
      <w:r w:rsidR="006430D1">
        <w:rPr>
          <w:rFonts w:ascii="Arial" w:hAnsi="Arial" w:cs="Arial" w:hint="eastAsia"/>
        </w:rPr>
        <w:t>会灭掉，显示为</w:t>
      </w:r>
      <w:r w:rsidR="006430D1">
        <w:rPr>
          <w:rFonts w:ascii="Arial" w:hAnsi="Arial" w:cs="Arial" w:hint="eastAsia"/>
        </w:rPr>
        <w:t>Batt</w:t>
      </w:r>
      <w:r w:rsidR="006430D1">
        <w:rPr>
          <w:rFonts w:ascii="Arial" w:hAnsi="Arial" w:cs="Arial"/>
        </w:rPr>
        <w:t xml:space="preserve"> MODE</w:t>
      </w:r>
      <w:r w:rsidR="006430D1">
        <w:rPr>
          <w:rFonts w:ascii="Arial" w:hAnsi="Arial" w:cs="Arial" w:hint="eastAsia"/>
        </w:rPr>
        <w:t>，</w:t>
      </w:r>
      <w:r w:rsidRPr="00CA6851">
        <w:rPr>
          <w:rFonts w:ascii="Arial" w:hAnsi="Arial" w:cs="Arial"/>
        </w:rPr>
        <w:t>蜂鸣器每隔</w:t>
      </w:r>
      <w:r w:rsidRPr="00CA6851">
        <w:rPr>
          <w:rFonts w:ascii="Arial" w:hAnsi="Arial" w:cs="Arial"/>
        </w:rPr>
        <w:t>4</w:t>
      </w:r>
      <w:r w:rsidRPr="00CA6851">
        <w:rPr>
          <w:rFonts w:ascii="Arial" w:hAnsi="Arial" w:cs="Arial"/>
        </w:rPr>
        <w:t>秒鸣叫一次，若此时持续按功能键</w:t>
      </w:r>
      <w:r w:rsidRPr="00CA6851">
        <w:rPr>
          <w:rFonts w:ascii="Arial" w:hAnsi="Arial" w:cs="Arial"/>
        </w:rPr>
        <w:t xml:space="preserve"> 2</w:t>
      </w:r>
      <w:r w:rsidRPr="00CA6851">
        <w:rPr>
          <w:rFonts w:ascii="Arial" w:hAnsi="Arial" w:cs="Arial"/>
        </w:rPr>
        <w:t>秒以上，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执行消音功能，</w:t>
      </w:r>
      <w:r w:rsidR="00FE79F7">
        <w:rPr>
          <w:rFonts w:ascii="Arial" w:hAnsi="Arial" w:cs="Arial" w:hint="eastAsia"/>
        </w:rPr>
        <w:t>显示屏静音符号会亮，</w:t>
      </w:r>
      <w:r w:rsidRPr="00CA6851">
        <w:rPr>
          <w:rFonts w:ascii="Arial" w:hAnsi="Arial" w:cs="Arial"/>
        </w:rPr>
        <w:t>蜂鸣器不再鸣叫报警，再持续按功能键</w:t>
      </w:r>
      <w:r w:rsidRPr="00CA6851">
        <w:rPr>
          <w:rFonts w:ascii="Arial" w:hAnsi="Arial" w:cs="Arial"/>
        </w:rPr>
        <w:t>2</w:t>
      </w:r>
      <w:r w:rsidRPr="00CA6851">
        <w:rPr>
          <w:rFonts w:ascii="Arial" w:hAnsi="Arial" w:cs="Arial"/>
        </w:rPr>
        <w:t>秒以上，报警恢复。</w:t>
      </w:r>
    </w:p>
    <w:p w14:paraId="08DA6A97" w14:textId="4A77D108" w:rsidR="009A14B4" w:rsidRPr="00CA6851" w:rsidRDefault="009A14B4" w:rsidP="003C058F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lastRenderedPageBreak/>
        <w:t>当电池电压下降至预警电位时蜂鸣器每一秒鸣叫一次，</w:t>
      </w:r>
      <w:r w:rsidR="003837E3">
        <w:rPr>
          <w:rFonts w:ascii="Arial" w:hAnsi="Arial" w:cs="Arial" w:hint="eastAsia"/>
        </w:rPr>
        <w:t>显示屏左边电池百分比会越来越少</w:t>
      </w:r>
      <w:r w:rsidR="00056C83">
        <w:rPr>
          <w:rFonts w:ascii="Arial" w:hAnsi="Arial" w:cs="Arial" w:hint="eastAsia"/>
        </w:rPr>
        <w:t>甚至到一格</w:t>
      </w:r>
      <w:r w:rsidR="003837E3">
        <w:rPr>
          <w:rFonts w:ascii="Arial" w:hAnsi="Arial" w:cs="Arial" w:hint="eastAsia"/>
        </w:rPr>
        <w:t>，</w:t>
      </w:r>
      <w:r w:rsidRPr="00CA6851">
        <w:rPr>
          <w:rFonts w:ascii="Arial" w:hAnsi="Arial" w:cs="Arial"/>
        </w:rPr>
        <w:t>提示用户电池容量不足，应抓紧进行负载操作并逐一去除负载）。</w:t>
      </w:r>
    </w:p>
    <w:p w14:paraId="3E37DE20" w14:textId="77777777" w:rsidR="00F9229F" w:rsidRPr="00F9229F" w:rsidRDefault="009A14B4" w:rsidP="003C058F">
      <w:pPr>
        <w:numPr>
          <w:ilvl w:val="0"/>
          <w:numId w:val="6"/>
        </w:numPr>
        <w:tabs>
          <w:tab w:val="clear" w:pos="2108"/>
        </w:tabs>
        <w:ind w:left="426" w:firstLine="0"/>
        <w:rPr>
          <w:rFonts w:cs="Arial"/>
        </w:rPr>
      </w:pPr>
      <w:r w:rsidRPr="00CA6851">
        <w:rPr>
          <w:rFonts w:ascii="Arial" w:hAnsi="Arial" w:cs="Arial"/>
        </w:rPr>
        <w:t>若市电指示灯闪烁，表示市电的电压或频率已超出正常范围。</w:t>
      </w:r>
      <w:bookmarkStart w:id="130" w:name="_Toc245718719"/>
    </w:p>
    <w:p w14:paraId="00513F1B" w14:textId="77777777" w:rsidR="009A14B4" w:rsidRPr="00CA6851" w:rsidRDefault="009A14B4" w:rsidP="00F9229F">
      <w:pPr>
        <w:pStyle w:val="3"/>
        <w:numPr>
          <w:ilvl w:val="2"/>
          <w:numId w:val="1"/>
        </w:numPr>
        <w:rPr>
          <w:rFonts w:cs="Arial"/>
        </w:rPr>
      </w:pPr>
      <w:bookmarkStart w:id="131" w:name="_Toc434417533"/>
      <w:bookmarkStart w:id="132" w:name="_Toc35676544"/>
      <w:r w:rsidRPr="00CA6851">
        <w:rPr>
          <w:rFonts w:cs="Arial"/>
        </w:rPr>
        <w:t>旁路模式</w:t>
      </w:r>
      <w:bookmarkEnd w:id="130"/>
      <w:bookmarkEnd w:id="131"/>
      <w:bookmarkEnd w:id="132"/>
    </w:p>
    <w:p w14:paraId="47EE9B3E" w14:textId="035E8250" w:rsidR="00002F39" w:rsidRDefault="00130F32" w:rsidP="00002F39">
      <w:pPr>
        <w:ind w:left="426"/>
        <w:rPr>
          <w:rFonts w:ascii="Arial" w:hAnsi="Arial" w:cs="Arial"/>
        </w:rPr>
      </w:pPr>
      <w:r>
        <w:rPr>
          <w:rFonts w:ascii="Arial" w:hAnsi="Arial" w:cs="Arial" w:hint="eastAsia"/>
        </w:rPr>
        <w:t>当</w:t>
      </w:r>
      <w:r>
        <w:rPr>
          <w:rFonts w:ascii="Arial" w:hAnsi="Arial" w:cs="Arial" w:hint="eastAsia"/>
        </w:rPr>
        <w:t>UPS</w:t>
      </w:r>
      <w:r>
        <w:rPr>
          <w:rFonts w:ascii="Arial" w:hAnsi="Arial" w:cs="Arial" w:hint="eastAsia"/>
        </w:rPr>
        <w:t>在市电模式下出现过载或短路等故障时，机器会自动转到旁路模式进行供电</w:t>
      </w:r>
      <w:r w:rsidR="009A14B4" w:rsidRPr="00CA6851">
        <w:rPr>
          <w:rFonts w:ascii="Arial" w:hAnsi="Arial" w:cs="Arial"/>
        </w:rPr>
        <w:t>，</w:t>
      </w:r>
      <w:r>
        <w:rPr>
          <w:rFonts w:ascii="Arial" w:hAnsi="Arial" w:cs="Arial" w:hint="eastAsia"/>
        </w:rPr>
        <w:t>此时</w:t>
      </w:r>
      <w:r w:rsidR="00056C83">
        <w:rPr>
          <w:rFonts w:ascii="Arial" w:hAnsi="Arial" w:cs="Arial" w:hint="eastAsia"/>
        </w:rPr>
        <w:t>显示屏中间</w:t>
      </w:r>
      <w:r w:rsidR="00056C83">
        <w:rPr>
          <w:rFonts w:ascii="Arial" w:hAnsi="Arial" w:cs="Arial" w:hint="eastAsia"/>
        </w:rPr>
        <w:t xml:space="preserve"> </w:t>
      </w:r>
      <w:r w:rsidR="00056C83">
        <w:rPr>
          <w:rFonts w:ascii="Arial" w:hAnsi="Arial" w:cs="Arial"/>
        </w:rPr>
        <w:t>BYPASS</w:t>
      </w:r>
      <w:r w:rsidR="009A14B4" w:rsidRPr="00CA6851">
        <w:rPr>
          <w:rFonts w:ascii="Arial" w:hAnsi="Arial" w:cs="Arial"/>
        </w:rPr>
        <w:t>指示灯亮</w:t>
      </w:r>
      <w:r w:rsidR="00056C83">
        <w:rPr>
          <w:rFonts w:ascii="Arial" w:hAnsi="Arial" w:cs="Arial" w:hint="eastAsia"/>
        </w:rPr>
        <w:t>.</w:t>
      </w:r>
      <w:r w:rsidR="00056C83">
        <w:rPr>
          <w:rFonts w:ascii="Arial" w:hAnsi="Arial" w:cs="Arial"/>
        </w:rPr>
        <w:t xml:space="preserve"> </w:t>
      </w:r>
      <w:r w:rsidR="00DD4EA6">
        <w:rPr>
          <w:noProof/>
        </w:rPr>
        <w:drawing>
          <wp:inline distT="0" distB="0" distL="0" distR="0" wp14:anchorId="5BB9DAE0" wp14:editId="0FE6A2B1">
            <wp:extent cx="3155873" cy="1343378"/>
            <wp:effectExtent l="0" t="0" r="6985" b="9525"/>
            <wp:docPr id="24675" name="图片 2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42957" cy="13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685A" w14:textId="77777777" w:rsidR="00500B99" w:rsidRPr="00CA6851" w:rsidRDefault="009A14B4" w:rsidP="00002F39">
      <w:pPr>
        <w:ind w:left="426"/>
        <w:rPr>
          <w:rFonts w:ascii="Arial" w:eastAsia="微软雅黑" w:hAnsi="Arial" w:cs="Arial"/>
        </w:rPr>
      </w:pP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工作在旁路模式下时，不具备后备功能。此时负载所使用的电源是直接通过电力系统经滤波供应的。</w:t>
      </w:r>
      <w:r w:rsidR="00500B99" w:rsidRPr="00CA6851">
        <w:rPr>
          <w:rFonts w:ascii="Arial" w:eastAsia="微软雅黑" w:hAnsi="Arial" w:cs="Arial"/>
        </w:rPr>
        <w:t>.</w:t>
      </w:r>
    </w:p>
    <w:p w14:paraId="07DB7429" w14:textId="2D526789" w:rsidR="00161B7F" w:rsidRDefault="00685D29" w:rsidP="00161B7F">
      <w:pPr>
        <w:pStyle w:val="3"/>
        <w:numPr>
          <w:ilvl w:val="2"/>
          <w:numId w:val="1"/>
        </w:numPr>
        <w:rPr>
          <w:rFonts w:cs="Arial"/>
        </w:rPr>
      </w:pPr>
      <w:r w:rsidRPr="00CA6851">
        <w:rPr>
          <w:rFonts w:eastAsia="微软雅黑" w:cs="Arial"/>
        </w:rPr>
        <w:t xml:space="preserve"> </w:t>
      </w:r>
      <w:bookmarkStart w:id="133" w:name="_Toc92100198"/>
      <w:bookmarkStart w:id="134" w:name="_Toc92100283"/>
      <w:bookmarkStart w:id="135" w:name="_Toc92268574"/>
      <w:bookmarkStart w:id="136" w:name="_Toc92856062"/>
      <w:bookmarkStart w:id="137" w:name="_Toc92856146"/>
      <w:bookmarkStart w:id="138" w:name="_Toc96861973"/>
      <w:bookmarkStart w:id="139" w:name="_Toc107732546"/>
      <w:bookmarkStart w:id="140" w:name="_Toc107745953"/>
      <w:bookmarkStart w:id="141" w:name="_Toc110781295"/>
      <w:bookmarkStart w:id="142" w:name="_Ref88647308"/>
      <w:r w:rsidR="00161B7F">
        <w:rPr>
          <w:rFonts w:cs="Arial" w:hint="eastAsia"/>
        </w:rPr>
        <w:t>故障模式</w:t>
      </w:r>
    </w:p>
    <w:p w14:paraId="4D5AD141" w14:textId="352ADD40" w:rsidR="005236B0" w:rsidRDefault="005236B0" w:rsidP="005236B0">
      <w:r>
        <w:rPr>
          <w:rFonts w:hint="eastAsia"/>
        </w:rPr>
        <w:t>当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发生故障，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显示屏会自动跳转到故障显示，屏幕警告指示常亮，并且蜂鸣器长鸣。</w:t>
      </w:r>
    </w:p>
    <w:p w14:paraId="4876BD50" w14:textId="7651A88B" w:rsidR="005236B0" w:rsidRDefault="005236B0" w:rsidP="005236B0">
      <w:r>
        <w:rPr>
          <w:rFonts w:hint="eastAsia"/>
        </w:rPr>
        <w:t>故障代码</w:t>
      </w:r>
    </w:p>
    <w:tbl>
      <w:tblPr>
        <w:tblStyle w:val="aff0"/>
        <w:tblW w:w="0" w:type="auto"/>
        <w:tblInd w:w="405" w:type="dxa"/>
        <w:tblLook w:val="04A0" w:firstRow="1" w:lastRow="0" w:firstColumn="1" w:lastColumn="0" w:noHBand="0" w:noVBand="1"/>
      </w:tblPr>
      <w:tblGrid>
        <w:gridCol w:w="704"/>
        <w:gridCol w:w="2410"/>
        <w:gridCol w:w="729"/>
        <w:gridCol w:w="2126"/>
      </w:tblGrid>
      <w:tr w:rsidR="005236B0" w14:paraId="265AABA9" w14:textId="77777777" w:rsidTr="00EA695D">
        <w:tc>
          <w:tcPr>
            <w:tcW w:w="704" w:type="dxa"/>
          </w:tcPr>
          <w:p w14:paraId="02A25DA7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01</w:t>
            </w:r>
          </w:p>
        </w:tc>
        <w:tc>
          <w:tcPr>
            <w:tcW w:w="2410" w:type="dxa"/>
          </w:tcPr>
          <w:p w14:paraId="29EF8EFC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逆变输出短路</w:t>
            </w:r>
          </w:p>
        </w:tc>
        <w:tc>
          <w:tcPr>
            <w:tcW w:w="729" w:type="dxa"/>
          </w:tcPr>
          <w:p w14:paraId="664D1FAE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09</w:t>
            </w:r>
          </w:p>
        </w:tc>
        <w:tc>
          <w:tcPr>
            <w:tcW w:w="2126" w:type="dxa"/>
          </w:tcPr>
          <w:p w14:paraId="37C547A7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逆变软起动超时</w:t>
            </w:r>
          </w:p>
        </w:tc>
      </w:tr>
      <w:tr w:rsidR="005236B0" w14:paraId="08AF2410" w14:textId="77777777" w:rsidTr="00EA695D">
        <w:tc>
          <w:tcPr>
            <w:tcW w:w="704" w:type="dxa"/>
          </w:tcPr>
          <w:p w14:paraId="7F782BA3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03</w:t>
            </w:r>
          </w:p>
        </w:tc>
        <w:tc>
          <w:tcPr>
            <w:tcW w:w="2410" w:type="dxa"/>
          </w:tcPr>
          <w:p w14:paraId="402F03BA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正</w:t>
            </w:r>
            <w:r>
              <w:t>BUS</w:t>
            </w:r>
            <w:r>
              <w:rPr>
                <w:rFonts w:hint="eastAsia"/>
              </w:rPr>
              <w:t>电压高</w:t>
            </w:r>
          </w:p>
        </w:tc>
        <w:tc>
          <w:tcPr>
            <w:tcW w:w="729" w:type="dxa"/>
          </w:tcPr>
          <w:p w14:paraId="66AEC59E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10</w:t>
            </w:r>
          </w:p>
        </w:tc>
        <w:tc>
          <w:tcPr>
            <w:tcW w:w="2126" w:type="dxa"/>
          </w:tcPr>
          <w:p w14:paraId="59E03070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B</w:t>
            </w:r>
            <w:r>
              <w:t>US</w:t>
            </w:r>
            <w:r>
              <w:t>电压不一致</w:t>
            </w:r>
          </w:p>
        </w:tc>
      </w:tr>
      <w:tr w:rsidR="005236B0" w14:paraId="05466819" w14:textId="77777777" w:rsidTr="00EA695D">
        <w:tc>
          <w:tcPr>
            <w:tcW w:w="704" w:type="dxa"/>
          </w:tcPr>
          <w:p w14:paraId="42073874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04</w:t>
            </w:r>
          </w:p>
        </w:tc>
        <w:tc>
          <w:tcPr>
            <w:tcW w:w="2410" w:type="dxa"/>
          </w:tcPr>
          <w:p w14:paraId="2A0D8E49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负</w:t>
            </w:r>
            <w:r>
              <w:t>BUS</w:t>
            </w:r>
            <w:r>
              <w:rPr>
                <w:rFonts w:hint="eastAsia"/>
              </w:rPr>
              <w:t>电压高</w:t>
            </w:r>
          </w:p>
        </w:tc>
        <w:tc>
          <w:tcPr>
            <w:tcW w:w="729" w:type="dxa"/>
          </w:tcPr>
          <w:p w14:paraId="65185FAF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11</w:t>
            </w:r>
          </w:p>
        </w:tc>
        <w:tc>
          <w:tcPr>
            <w:tcW w:w="2126" w:type="dxa"/>
          </w:tcPr>
          <w:p w14:paraId="731B9C41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过温</w:t>
            </w:r>
          </w:p>
        </w:tc>
      </w:tr>
      <w:tr w:rsidR="005236B0" w14:paraId="4DAC386D" w14:textId="77777777" w:rsidTr="00EA695D">
        <w:tc>
          <w:tcPr>
            <w:tcW w:w="704" w:type="dxa"/>
          </w:tcPr>
          <w:p w14:paraId="79142B92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05</w:t>
            </w:r>
          </w:p>
        </w:tc>
        <w:tc>
          <w:tcPr>
            <w:tcW w:w="2410" w:type="dxa"/>
          </w:tcPr>
          <w:p w14:paraId="15D86B7D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B</w:t>
            </w:r>
            <w:r>
              <w:t>US</w:t>
            </w:r>
            <w:r>
              <w:t>软起动超时</w:t>
            </w:r>
          </w:p>
        </w:tc>
        <w:tc>
          <w:tcPr>
            <w:tcW w:w="729" w:type="dxa"/>
          </w:tcPr>
          <w:p w14:paraId="2AA0602C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12</w:t>
            </w:r>
          </w:p>
        </w:tc>
        <w:tc>
          <w:tcPr>
            <w:tcW w:w="2126" w:type="dxa"/>
          </w:tcPr>
          <w:p w14:paraId="65962F94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电池过充</w:t>
            </w:r>
          </w:p>
        </w:tc>
      </w:tr>
      <w:tr w:rsidR="005236B0" w14:paraId="28906F44" w14:textId="77777777" w:rsidTr="00EA695D">
        <w:tc>
          <w:tcPr>
            <w:tcW w:w="704" w:type="dxa"/>
          </w:tcPr>
          <w:p w14:paraId="62FD8A82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06</w:t>
            </w:r>
          </w:p>
        </w:tc>
        <w:tc>
          <w:tcPr>
            <w:tcW w:w="2410" w:type="dxa"/>
          </w:tcPr>
          <w:p w14:paraId="33B7800F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B</w:t>
            </w:r>
            <w:r>
              <w:t>US</w:t>
            </w:r>
            <w:r>
              <w:t>短路</w:t>
            </w:r>
          </w:p>
        </w:tc>
        <w:tc>
          <w:tcPr>
            <w:tcW w:w="729" w:type="dxa"/>
          </w:tcPr>
          <w:p w14:paraId="21B88955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13</w:t>
            </w:r>
          </w:p>
        </w:tc>
        <w:tc>
          <w:tcPr>
            <w:tcW w:w="2126" w:type="dxa"/>
          </w:tcPr>
          <w:p w14:paraId="3F79391A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过载</w:t>
            </w:r>
          </w:p>
        </w:tc>
      </w:tr>
      <w:tr w:rsidR="005236B0" w14:paraId="2057B5DB" w14:textId="77777777" w:rsidTr="00EA695D">
        <w:tc>
          <w:tcPr>
            <w:tcW w:w="704" w:type="dxa"/>
          </w:tcPr>
          <w:p w14:paraId="48094EDB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07</w:t>
            </w:r>
          </w:p>
        </w:tc>
        <w:tc>
          <w:tcPr>
            <w:tcW w:w="2410" w:type="dxa"/>
          </w:tcPr>
          <w:p w14:paraId="28230885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逆变电压高</w:t>
            </w:r>
          </w:p>
        </w:tc>
        <w:tc>
          <w:tcPr>
            <w:tcW w:w="729" w:type="dxa"/>
          </w:tcPr>
          <w:p w14:paraId="630A8B70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14</w:t>
            </w:r>
          </w:p>
        </w:tc>
        <w:tc>
          <w:tcPr>
            <w:tcW w:w="2126" w:type="dxa"/>
          </w:tcPr>
          <w:p w14:paraId="26943F93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充电器故障</w:t>
            </w:r>
          </w:p>
        </w:tc>
      </w:tr>
      <w:tr w:rsidR="005236B0" w14:paraId="162BFC5F" w14:textId="77777777" w:rsidTr="00EA695D">
        <w:tc>
          <w:tcPr>
            <w:tcW w:w="704" w:type="dxa"/>
          </w:tcPr>
          <w:p w14:paraId="5FE86906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08</w:t>
            </w:r>
          </w:p>
        </w:tc>
        <w:tc>
          <w:tcPr>
            <w:tcW w:w="2410" w:type="dxa"/>
          </w:tcPr>
          <w:p w14:paraId="7211FC8B" w14:textId="77777777" w:rsidR="005236B0" w:rsidRDefault="005236B0" w:rsidP="00EA695D">
            <w:pPr>
              <w:ind w:left="0"/>
            </w:pPr>
            <w:r>
              <w:rPr>
                <w:rFonts w:hint="eastAsia"/>
              </w:rPr>
              <w:t>逆变电压低</w:t>
            </w:r>
          </w:p>
        </w:tc>
        <w:tc>
          <w:tcPr>
            <w:tcW w:w="729" w:type="dxa"/>
          </w:tcPr>
          <w:p w14:paraId="371259E1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2126" w:type="dxa"/>
          </w:tcPr>
          <w:p w14:paraId="560EF078" w14:textId="77777777" w:rsidR="005236B0" w:rsidRDefault="005236B0" w:rsidP="00EA695D">
            <w:pPr>
              <w:spacing w:before="0" w:after="0" w:line="240" w:lineRule="auto"/>
              <w:ind w:left="0"/>
              <w:jc w:val="left"/>
            </w:pPr>
            <w:r>
              <w:rPr>
                <w:rFonts w:hint="eastAsia"/>
              </w:rPr>
              <w:t>风扇故障</w:t>
            </w:r>
          </w:p>
        </w:tc>
      </w:tr>
    </w:tbl>
    <w:p w14:paraId="307D74A5" w14:textId="77777777" w:rsidR="005236B0" w:rsidRPr="00CA6851" w:rsidRDefault="005236B0" w:rsidP="005236B0">
      <w:pPr>
        <w:spacing w:line="360" w:lineRule="auto"/>
        <w:ind w:left="0" w:firstLine="425"/>
        <w:rPr>
          <w:rFonts w:ascii="Arial" w:eastAsia="微软雅黑" w:hAnsi="Arial" w:cs="Arial"/>
          <w:szCs w:val="21"/>
        </w:rPr>
      </w:pPr>
      <w:r w:rsidRPr="00CA6851">
        <w:rPr>
          <w:rFonts w:ascii="Arial" w:eastAsia="微软雅黑" w:hAnsi="Arial" w:cs="Arial"/>
          <w:szCs w:val="21"/>
        </w:rPr>
        <w:t>注：当您需要向我公司客服人员反映故障情况时，请务必记录并告知以下信息：</w:t>
      </w:r>
      <w:r w:rsidRPr="00CA6851">
        <w:rPr>
          <w:rFonts w:ascii="Arial" w:eastAsia="微软雅黑" w:hAnsi="Arial" w:cs="Arial"/>
          <w:szCs w:val="21"/>
        </w:rPr>
        <w:t>UPS</w:t>
      </w:r>
      <w:r w:rsidRPr="00CA6851">
        <w:rPr>
          <w:rFonts w:ascii="Arial" w:eastAsia="微软雅黑" w:hAnsi="Arial" w:cs="Arial"/>
          <w:szCs w:val="21"/>
        </w:rPr>
        <w:t>型号（</w:t>
      </w:r>
      <w:r w:rsidRPr="00CA6851">
        <w:rPr>
          <w:rFonts w:ascii="Arial" w:eastAsia="微软雅黑" w:hAnsi="Arial" w:cs="Arial"/>
          <w:szCs w:val="21"/>
        </w:rPr>
        <w:t>MODEL NO.</w:t>
      </w:r>
      <w:r w:rsidRPr="00CA6851">
        <w:rPr>
          <w:rFonts w:ascii="Arial" w:eastAsia="微软雅黑" w:hAnsi="Arial" w:cs="Arial"/>
          <w:szCs w:val="21"/>
        </w:rPr>
        <w:t>）、机器批号（</w:t>
      </w:r>
      <w:r w:rsidRPr="00CA6851">
        <w:rPr>
          <w:rFonts w:ascii="Arial" w:eastAsia="微软雅黑" w:hAnsi="Arial" w:cs="Arial"/>
          <w:szCs w:val="21"/>
        </w:rPr>
        <w:t>SERIAL NO.</w:t>
      </w:r>
      <w:r w:rsidRPr="00CA6851">
        <w:rPr>
          <w:rFonts w:ascii="Arial" w:eastAsia="微软雅黑" w:hAnsi="Arial" w:cs="Arial"/>
          <w:szCs w:val="21"/>
        </w:rPr>
        <w:t>）故障发生日期，完整的问题说明（包括面板指示灯显示、蜂鸣</w:t>
      </w:r>
      <w:r>
        <w:rPr>
          <w:rFonts w:ascii="Arial" w:eastAsia="微软雅黑" w:hAnsi="Arial" w:cs="Arial" w:hint="eastAsia"/>
          <w:szCs w:val="21"/>
        </w:rPr>
        <w:t>器</w:t>
      </w:r>
      <w:r w:rsidRPr="00CA6851">
        <w:rPr>
          <w:rFonts w:ascii="Arial" w:eastAsia="微软雅黑" w:hAnsi="Arial" w:cs="Arial"/>
          <w:szCs w:val="21"/>
        </w:rPr>
        <w:t>鸣叫情况、电力情况、负载容量，若为长效还需提供电池配置</w:t>
      </w:r>
      <w:r>
        <w:rPr>
          <w:rFonts w:ascii="Arial" w:eastAsia="微软雅黑" w:hAnsi="Arial" w:cs="Arial" w:hint="eastAsia"/>
          <w:szCs w:val="21"/>
        </w:rPr>
        <w:t>）</w:t>
      </w:r>
      <w:r w:rsidRPr="00CA6851">
        <w:rPr>
          <w:rFonts w:ascii="Arial" w:eastAsia="微软雅黑" w:hAnsi="Arial" w:cs="Arial"/>
          <w:szCs w:val="21"/>
        </w:rPr>
        <w:t>。</w:t>
      </w:r>
    </w:p>
    <w:p w14:paraId="35BBC206" w14:textId="77777777" w:rsidR="005236B0" w:rsidRPr="005236B0" w:rsidRDefault="005236B0" w:rsidP="005236B0"/>
    <w:p w14:paraId="509D790B" w14:textId="38E9F201" w:rsidR="00EE15A1" w:rsidRDefault="005236B0" w:rsidP="00F711CB">
      <w:pPr>
        <w:pStyle w:val="2"/>
        <w:ind w:left="-40"/>
        <w:rPr>
          <w:rFonts w:eastAsia="微软雅黑" w:cs="Arial"/>
        </w:rPr>
      </w:pPr>
      <w:r>
        <w:rPr>
          <w:rFonts w:eastAsia="微软雅黑" w:cs="Arial" w:hint="eastAsia"/>
        </w:rPr>
        <w:t>故障问题处理</w:t>
      </w:r>
    </w:p>
    <w:p w14:paraId="6181C111" w14:textId="77777777" w:rsidR="005236B0" w:rsidRPr="00CA6851" w:rsidRDefault="005236B0" w:rsidP="005236B0">
      <w:pPr>
        <w:ind w:left="240" w:firstLine="424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当您的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出现异常情况时，请先按下表进行检查及排除故障。如果问题仍然存在，请与客服中心联系。</w:t>
      </w:r>
    </w:p>
    <w:p w14:paraId="01F5D2E7" w14:textId="77777777" w:rsidR="005236B0" w:rsidRPr="005236B0" w:rsidRDefault="005236B0" w:rsidP="005236B0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75"/>
        <w:gridCol w:w="2792"/>
        <w:gridCol w:w="5267"/>
      </w:tblGrid>
      <w:tr w:rsidR="005236B0" w:rsidRPr="007C6383" w14:paraId="33A597AC" w14:textId="77777777" w:rsidTr="0070505B">
        <w:trPr>
          <w:trHeight w:hRule="exact" w:val="1075"/>
        </w:trPr>
        <w:tc>
          <w:tcPr>
            <w:tcW w:w="1975" w:type="dxa"/>
            <w:vAlign w:val="center"/>
          </w:tcPr>
          <w:p w14:paraId="659E778C" w14:textId="4B934360" w:rsidR="005236B0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 w:rsidR="00EA695D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11</w:t>
            </w:r>
          </w:p>
        </w:tc>
        <w:tc>
          <w:tcPr>
            <w:tcW w:w="2792" w:type="dxa"/>
            <w:vAlign w:val="center"/>
          </w:tcPr>
          <w:p w14:paraId="0B5D1A7E" w14:textId="77777777" w:rsidR="005236B0" w:rsidRPr="007C6383" w:rsidRDefault="005236B0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因内部过热而关闭</w:t>
            </w:r>
          </w:p>
        </w:tc>
        <w:tc>
          <w:tcPr>
            <w:tcW w:w="0" w:type="auto"/>
          </w:tcPr>
          <w:p w14:paraId="0DCE0514" w14:textId="77777777" w:rsidR="005236B0" w:rsidRPr="007C6383" w:rsidRDefault="005236B0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确保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未过载，通风口没有堵塞，室内温度未过高，等待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10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分钟让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冷却，然后重新启动，如失败，请同您的供应商联系</w:t>
            </w:r>
          </w:p>
        </w:tc>
      </w:tr>
      <w:tr w:rsidR="0070505B" w:rsidRPr="007C6383" w14:paraId="2C0262E9" w14:textId="77777777" w:rsidTr="0070505B">
        <w:trPr>
          <w:trHeight w:hRule="exact" w:val="829"/>
        </w:trPr>
        <w:tc>
          <w:tcPr>
            <w:tcW w:w="1975" w:type="dxa"/>
          </w:tcPr>
          <w:p w14:paraId="2AF849F9" w14:textId="165F69AD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3~</w:t>
            </w:r>
            <w:r>
              <w:rPr>
                <w:rFonts w:ascii="Arial" w:eastAsia="微软雅黑" w:hAnsi="Arial" w:cs="Arial"/>
                <w:position w:val="6"/>
                <w:sz w:val="18"/>
                <w:szCs w:val="18"/>
              </w:rPr>
              <w:t>8</w:t>
            </w:r>
          </w:p>
        </w:tc>
        <w:tc>
          <w:tcPr>
            <w:tcW w:w="2792" w:type="dxa"/>
          </w:tcPr>
          <w:p w14:paraId="123A9453" w14:textId="0B7DFC45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因内部故障关闭</w:t>
            </w:r>
          </w:p>
        </w:tc>
        <w:tc>
          <w:tcPr>
            <w:tcW w:w="0" w:type="auto"/>
          </w:tcPr>
          <w:p w14:paraId="6C58F6D6" w14:textId="69F90F6B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请同您的供应商联系</w:t>
            </w:r>
          </w:p>
        </w:tc>
      </w:tr>
      <w:tr w:rsidR="0070505B" w:rsidRPr="007C6383" w14:paraId="3295FF57" w14:textId="77777777" w:rsidTr="002E5559">
        <w:trPr>
          <w:trHeight w:hRule="exact" w:val="584"/>
        </w:trPr>
        <w:tc>
          <w:tcPr>
            <w:tcW w:w="1975" w:type="dxa"/>
          </w:tcPr>
          <w:p w14:paraId="72993F29" w14:textId="05C0628D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14</w:t>
            </w:r>
          </w:p>
        </w:tc>
        <w:tc>
          <w:tcPr>
            <w:tcW w:w="2792" w:type="dxa"/>
          </w:tcPr>
          <w:p w14:paraId="7C1902C6" w14:textId="2381FB08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过充电保护动作</w:t>
            </w:r>
          </w:p>
        </w:tc>
        <w:tc>
          <w:tcPr>
            <w:tcW w:w="0" w:type="auto"/>
          </w:tcPr>
          <w:p w14:paraId="668C61EF" w14:textId="2082EA68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充电器故障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,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请同您的供应商联系</w:t>
            </w:r>
          </w:p>
        </w:tc>
      </w:tr>
      <w:tr w:rsidR="0070505B" w:rsidRPr="007C6383" w14:paraId="25B5AF18" w14:textId="77777777" w:rsidTr="0070505B">
        <w:trPr>
          <w:trHeight w:hRule="exact" w:val="776"/>
        </w:trPr>
        <w:tc>
          <w:tcPr>
            <w:tcW w:w="1975" w:type="dxa"/>
            <w:vAlign w:val="center"/>
          </w:tcPr>
          <w:p w14:paraId="3F718D90" w14:textId="6E178E1B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市电输入数据闪烁</w:t>
            </w:r>
          </w:p>
        </w:tc>
        <w:tc>
          <w:tcPr>
            <w:tcW w:w="2792" w:type="dxa"/>
          </w:tcPr>
          <w:p w14:paraId="0250A8CE" w14:textId="3E38A064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市电电压或频率超出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输入范围（开机时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一秒两叫，连叫八声）</w:t>
            </w:r>
          </w:p>
        </w:tc>
        <w:tc>
          <w:tcPr>
            <w:tcW w:w="0" w:type="auto"/>
          </w:tcPr>
          <w:p w14:paraId="6B6891FE" w14:textId="1B6D651E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此时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正工作于电池模式，保存数据并关闭应用程序，确保市电处于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所允许的输入电压或频率范围</w:t>
            </w:r>
          </w:p>
        </w:tc>
      </w:tr>
      <w:tr w:rsidR="0070505B" w:rsidRPr="007C6383" w14:paraId="6112BCB3" w14:textId="77777777" w:rsidTr="0070505B">
        <w:trPr>
          <w:trHeight w:hRule="exact" w:val="1073"/>
        </w:trPr>
        <w:tc>
          <w:tcPr>
            <w:tcW w:w="1975" w:type="dxa"/>
            <w:vMerge w:val="restart"/>
          </w:tcPr>
          <w:p w14:paraId="7376883B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市电输入数据闪烁</w:t>
            </w:r>
          </w:p>
          <w:p w14:paraId="460AF2D3" w14:textId="580E1C0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</w:p>
        </w:tc>
        <w:tc>
          <w:tcPr>
            <w:tcW w:w="2792" w:type="dxa"/>
          </w:tcPr>
          <w:p w14:paraId="2D1270F4" w14:textId="2982DA46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市电零、火线接反，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.UPS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两分钟一叫</w:t>
            </w:r>
          </w:p>
        </w:tc>
        <w:tc>
          <w:tcPr>
            <w:tcW w:w="0" w:type="auto"/>
          </w:tcPr>
          <w:p w14:paraId="3784147C" w14:textId="428409BB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重新连接使市电零、火线正确连接</w:t>
            </w:r>
          </w:p>
        </w:tc>
      </w:tr>
      <w:tr w:rsidR="0070505B" w:rsidRPr="007C6383" w14:paraId="60BFE45C" w14:textId="77777777" w:rsidTr="0070505B">
        <w:trPr>
          <w:trHeight w:hRule="exact" w:val="734"/>
        </w:trPr>
        <w:tc>
          <w:tcPr>
            <w:tcW w:w="1975" w:type="dxa"/>
            <w:vMerge/>
          </w:tcPr>
          <w:p w14:paraId="26DE0F32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</w:p>
        </w:tc>
        <w:tc>
          <w:tcPr>
            <w:tcW w:w="2792" w:type="dxa"/>
          </w:tcPr>
          <w:p w14:paraId="2FF9C7C8" w14:textId="4B668483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电池模式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过载或负载设备故障</w:t>
            </w:r>
          </w:p>
        </w:tc>
        <w:tc>
          <w:tcPr>
            <w:tcW w:w="0" w:type="auto"/>
          </w:tcPr>
          <w:p w14:paraId="1C721C99" w14:textId="2984C4F5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检查负载水平并移去非关键性设备，重新计算负载功率并减少连接到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的负载数量检查负载设备有否故障</w:t>
            </w:r>
          </w:p>
        </w:tc>
      </w:tr>
      <w:tr w:rsidR="0070505B" w:rsidRPr="007C6383" w14:paraId="673164B3" w14:textId="77777777" w:rsidTr="0070505B">
        <w:trPr>
          <w:trHeight w:hRule="exact" w:val="815"/>
        </w:trPr>
        <w:tc>
          <w:tcPr>
            <w:tcW w:w="1975" w:type="dxa"/>
          </w:tcPr>
          <w:p w14:paraId="3CA881E7" w14:textId="0B9DFF8B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1</w:t>
            </w:r>
            <w:r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5</w:t>
            </w:r>
          </w:p>
        </w:tc>
        <w:tc>
          <w:tcPr>
            <w:tcW w:w="2792" w:type="dxa"/>
          </w:tcPr>
          <w:p w14:paraId="278C44A6" w14:textId="6995D3D1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风扇未接或风扇损坏</w:t>
            </w:r>
          </w:p>
        </w:tc>
        <w:tc>
          <w:tcPr>
            <w:tcW w:w="0" w:type="auto"/>
          </w:tcPr>
          <w:p w14:paraId="4B3263F4" w14:textId="7CA4D0F8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请同您的供应商联系</w:t>
            </w:r>
          </w:p>
        </w:tc>
      </w:tr>
      <w:tr w:rsidR="0070505B" w:rsidRPr="007C6383" w14:paraId="4FC18E0F" w14:textId="77777777" w:rsidTr="0070505B">
        <w:trPr>
          <w:trHeight w:hRule="exact" w:val="1023"/>
        </w:trPr>
        <w:tc>
          <w:tcPr>
            <w:tcW w:w="1975" w:type="dxa"/>
          </w:tcPr>
          <w:p w14:paraId="6CF117CB" w14:textId="023C6E05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1</w:t>
            </w:r>
          </w:p>
        </w:tc>
        <w:tc>
          <w:tcPr>
            <w:tcW w:w="2792" w:type="dxa"/>
          </w:tcPr>
          <w:p w14:paraId="782AAEBE" w14:textId="32611C09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输出短路</w:t>
            </w:r>
          </w:p>
        </w:tc>
        <w:tc>
          <w:tcPr>
            <w:tcW w:w="0" w:type="auto"/>
          </w:tcPr>
          <w:p w14:paraId="187EB3B9" w14:textId="2ECAA5F1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关掉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，去掉所有负载，确认负载没有故障或内部短路，重新开机，如失败，请同您的供应商联系</w:t>
            </w:r>
          </w:p>
        </w:tc>
      </w:tr>
      <w:tr w:rsidR="0070505B" w:rsidRPr="007C6383" w14:paraId="65574B74" w14:textId="77777777" w:rsidTr="0070505B">
        <w:trPr>
          <w:trHeight w:hRule="exact" w:val="848"/>
        </w:trPr>
        <w:tc>
          <w:tcPr>
            <w:tcW w:w="1975" w:type="dxa"/>
          </w:tcPr>
          <w:p w14:paraId="4F73A4B9" w14:textId="2B64C4E5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显示屏电池数据闪烁</w:t>
            </w:r>
          </w:p>
        </w:tc>
        <w:tc>
          <w:tcPr>
            <w:tcW w:w="2792" w:type="dxa"/>
          </w:tcPr>
          <w:p w14:paraId="22832DCB" w14:textId="09196646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电池电压太低或未连接电池</w:t>
            </w:r>
          </w:p>
        </w:tc>
        <w:tc>
          <w:tcPr>
            <w:tcW w:w="0" w:type="auto"/>
          </w:tcPr>
          <w:p w14:paraId="1D807D65" w14:textId="6600592A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检查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电池部分，连接好电池，若电池损坏，请同您的供应商联系</w:t>
            </w:r>
          </w:p>
        </w:tc>
      </w:tr>
      <w:tr w:rsidR="0070505B" w:rsidRPr="007C6383" w14:paraId="38E32652" w14:textId="77777777" w:rsidTr="0070505B">
        <w:trPr>
          <w:trHeight w:hRule="exact" w:val="1004"/>
        </w:trPr>
        <w:tc>
          <w:tcPr>
            <w:tcW w:w="1975" w:type="dxa"/>
          </w:tcPr>
          <w:p w14:paraId="60F69115" w14:textId="2C122F30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1</w:t>
            </w:r>
            <w:r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4</w:t>
            </w:r>
          </w:p>
        </w:tc>
        <w:tc>
          <w:tcPr>
            <w:tcW w:w="2792" w:type="dxa"/>
          </w:tcPr>
          <w:p w14:paraId="6E28BAB4" w14:textId="373DDF9F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充电部分故障</w:t>
            </w:r>
          </w:p>
        </w:tc>
        <w:tc>
          <w:tcPr>
            <w:tcW w:w="0" w:type="auto"/>
          </w:tcPr>
          <w:p w14:paraId="2B8F70B2" w14:textId="5370A2C0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请同您的供应商联系</w:t>
            </w:r>
          </w:p>
        </w:tc>
      </w:tr>
      <w:tr w:rsidR="0070505B" w:rsidRPr="007C6383" w14:paraId="36CA4221" w14:textId="77777777" w:rsidTr="0070505B">
        <w:trPr>
          <w:trHeight w:hRule="exact" w:val="880"/>
        </w:trPr>
        <w:tc>
          <w:tcPr>
            <w:tcW w:w="1975" w:type="dxa"/>
            <w:vAlign w:val="center"/>
          </w:tcPr>
          <w:p w14:paraId="08681C89" w14:textId="11A03DF5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电池放电时间短</w:t>
            </w:r>
          </w:p>
        </w:tc>
        <w:tc>
          <w:tcPr>
            <w:tcW w:w="2792" w:type="dxa"/>
          </w:tcPr>
          <w:p w14:paraId="1D1B59B0" w14:textId="79FAD81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电池充电不足</w:t>
            </w:r>
          </w:p>
        </w:tc>
        <w:tc>
          <w:tcPr>
            <w:tcW w:w="0" w:type="auto"/>
          </w:tcPr>
          <w:p w14:paraId="3D4C64F8" w14:textId="023F2D02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保持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持续接通市电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10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小时以上，让电池重新充电</w:t>
            </w:r>
          </w:p>
        </w:tc>
      </w:tr>
      <w:tr w:rsidR="0070505B" w:rsidRPr="007C6383" w14:paraId="19727172" w14:textId="77777777" w:rsidTr="0070505B">
        <w:trPr>
          <w:trHeight w:hRule="exact" w:val="436"/>
        </w:trPr>
        <w:tc>
          <w:tcPr>
            <w:tcW w:w="1975" w:type="dxa"/>
          </w:tcPr>
          <w:p w14:paraId="0857C322" w14:textId="78C9C0FB" w:rsidR="0070505B" w:rsidRPr="007C6383" w:rsidRDefault="00A32CB4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kern w:val="0"/>
                <w:position w:val="6"/>
                <w:sz w:val="18"/>
                <w:szCs w:val="18"/>
              </w:rPr>
              <w:t>故障</w:t>
            </w:r>
            <w:r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13</w:t>
            </w:r>
            <w:r w:rsidRPr="007C6383">
              <w:rPr>
                <w:rFonts w:ascii="Arial" w:eastAsia="微软雅黑" w:hAnsi="Arial" w:cs="Arial"/>
                <w:position w:val="6"/>
                <w:sz w:val="18"/>
                <w:szCs w:val="18"/>
              </w:rPr>
              <w:t xml:space="preserve"> </w:t>
            </w:r>
          </w:p>
        </w:tc>
        <w:tc>
          <w:tcPr>
            <w:tcW w:w="2792" w:type="dxa"/>
          </w:tcPr>
          <w:p w14:paraId="29E5AC58" w14:textId="578712BA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过载</w:t>
            </w:r>
          </w:p>
        </w:tc>
        <w:tc>
          <w:tcPr>
            <w:tcW w:w="0" w:type="auto"/>
          </w:tcPr>
          <w:p w14:paraId="6B118043" w14:textId="66E54016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检查负载水平并移去非关键性设备</w:t>
            </w:r>
          </w:p>
        </w:tc>
      </w:tr>
      <w:tr w:rsidR="0070505B" w:rsidRPr="007C6383" w14:paraId="6EFB8290" w14:textId="77777777" w:rsidTr="0070505B">
        <w:trPr>
          <w:trHeight w:hRule="exact" w:val="720"/>
        </w:trPr>
        <w:tc>
          <w:tcPr>
            <w:tcW w:w="1975" w:type="dxa"/>
          </w:tcPr>
          <w:p w14:paraId="787A009B" w14:textId="77777777" w:rsidR="00A32CB4" w:rsidRPr="007C6383" w:rsidRDefault="00A32CB4" w:rsidP="00A32CB4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lastRenderedPageBreak/>
              <w:t>电池放电时间短</w:t>
            </w:r>
          </w:p>
          <w:p w14:paraId="5676D37E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</w:p>
        </w:tc>
        <w:tc>
          <w:tcPr>
            <w:tcW w:w="2792" w:type="dxa"/>
          </w:tcPr>
          <w:p w14:paraId="279C61A4" w14:textId="22904DFB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电池老化，容量下降</w:t>
            </w:r>
          </w:p>
        </w:tc>
        <w:tc>
          <w:tcPr>
            <w:tcW w:w="0" w:type="auto"/>
          </w:tcPr>
          <w:p w14:paraId="355A9464" w14:textId="1572530D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更换电池，请同您的供应商联系，以获得电池及其组件</w:t>
            </w:r>
          </w:p>
        </w:tc>
      </w:tr>
      <w:tr w:rsidR="0070505B" w:rsidRPr="007C6383" w14:paraId="2001E176" w14:textId="77777777" w:rsidTr="0070505B">
        <w:trPr>
          <w:trHeight w:hRule="exact" w:val="913"/>
        </w:trPr>
        <w:tc>
          <w:tcPr>
            <w:tcW w:w="1975" w:type="dxa"/>
            <w:vAlign w:val="center"/>
          </w:tcPr>
          <w:p w14:paraId="41CCBE08" w14:textId="1EDB6EDE" w:rsidR="0070505B" w:rsidRPr="007C6383" w:rsidRDefault="002E5559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position w:val="6"/>
                <w:sz w:val="18"/>
                <w:szCs w:val="18"/>
              </w:rPr>
              <w:t>无法开机</w:t>
            </w:r>
          </w:p>
        </w:tc>
        <w:tc>
          <w:tcPr>
            <w:tcW w:w="2792" w:type="dxa"/>
          </w:tcPr>
          <w:p w14:paraId="66A30C26" w14:textId="3B1A253E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按开机键时间太短</w:t>
            </w:r>
          </w:p>
        </w:tc>
        <w:tc>
          <w:tcPr>
            <w:tcW w:w="0" w:type="auto"/>
          </w:tcPr>
          <w:p w14:paraId="18160671" w14:textId="0C4477BA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按开机键持续一秒以上，启动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</w:p>
        </w:tc>
      </w:tr>
      <w:tr w:rsidR="0070505B" w:rsidRPr="007C6383" w14:paraId="5314164F" w14:textId="77777777" w:rsidTr="0070505B">
        <w:trPr>
          <w:trHeight w:hRule="exact" w:val="482"/>
        </w:trPr>
        <w:tc>
          <w:tcPr>
            <w:tcW w:w="1975" w:type="dxa"/>
            <w:vMerge w:val="restart"/>
          </w:tcPr>
          <w:p w14:paraId="03333F7E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sz w:val="18"/>
                <w:szCs w:val="18"/>
              </w:rPr>
              <w:t>开机键按下后，</w:t>
            </w:r>
            <w:r w:rsidRPr="007C6383">
              <w:rPr>
                <w:rFonts w:ascii="Arial" w:eastAsia="微软雅黑" w:hAnsi="Arial" w:cs="Arial"/>
                <w:kern w:val="0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sz w:val="18"/>
                <w:szCs w:val="18"/>
              </w:rPr>
              <w:t>不能启动</w:t>
            </w:r>
          </w:p>
        </w:tc>
        <w:tc>
          <w:tcPr>
            <w:tcW w:w="2792" w:type="dxa"/>
          </w:tcPr>
          <w:p w14:paraId="60176D28" w14:textId="75A7AF1D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没有接电池或电池电压低并带载开机</w:t>
            </w:r>
          </w:p>
        </w:tc>
        <w:tc>
          <w:tcPr>
            <w:tcW w:w="0" w:type="auto"/>
          </w:tcPr>
          <w:p w14:paraId="7DC39410" w14:textId="40D7899D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连接好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电池，若电池电压低，先行关电后再空载开机</w:t>
            </w:r>
          </w:p>
        </w:tc>
      </w:tr>
      <w:tr w:rsidR="0070505B" w:rsidRPr="007C6383" w14:paraId="63F4F5EA" w14:textId="77777777" w:rsidTr="0070505B">
        <w:trPr>
          <w:trHeight w:hRule="exact" w:val="856"/>
        </w:trPr>
        <w:tc>
          <w:tcPr>
            <w:tcW w:w="1975" w:type="dxa"/>
            <w:vMerge/>
          </w:tcPr>
          <w:p w14:paraId="44A8AF23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</w:p>
        </w:tc>
        <w:tc>
          <w:tcPr>
            <w:tcW w:w="2792" w:type="dxa"/>
          </w:tcPr>
          <w:p w14:paraId="1653B4C6" w14:textId="1FE4DE74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UPS</w:t>
            </w: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内部发生故障</w:t>
            </w:r>
          </w:p>
        </w:tc>
        <w:tc>
          <w:tcPr>
            <w:tcW w:w="0" w:type="auto"/>
          </w:tcPr>
          <w:p w14:paraId="11104AD7" w14:textId="77777777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</w:pPr>
            <w:r w:rsidRPr="007C6383">
              <w:rPr>
                <w:rFonts w:ascii="Arial" w:eastAsia="微软雅黑" w:hAnsi="Arial" w:cs="Arial"/>
                <w:kern w:val="0"/>
                <w:position w:val="6"/>
                <w:sz w:val="18"/>
                <w:szCs w:val="18"/>
              </w:rPr>
              <w:t>请同您的供应商联系</w:t>
            </w:r>
          </w:p>
          <w:p w14:paraId="244AC85A" w14:textId="2A36BD7E" w:rsidR="0070505B" w:rsidRPr="007C6383" w:rsidRDefault="0070505B" w:rsidP="00EA695D">
            <w:pPr>
              <w:spacing w:line="240" w:lineRule="auto"/>
              <w:ind w:left="0"/>
              <w:textAlignment w:val="center"/>
              <w:rPr>
                <w:rFonts w:ascii="Arial" w:eastAsia="微软雅黑" w:hAnsi="Arial" w:cs="Arial"/>
                <w:position w:val="6"/>
                <w:sz w:val="18"/>
                <w:szCs w:val="18"/>
              </w:rPr>
            </w:pPr>
          </w:p>
        </w:tc>
      </w:tr>
    </w:tbl>
    <w:p w14:paraId="5813F379" w14:textId="64BAA93E" w:rsidR="005236B0" w:rsidRPr="005236B0" w:rsidRDefault="005236B0" w:rsidP="005236B0"/>
    <w:p w14:paraId="7E12C2FF" w14:textId="77777777" w:rsidR="0038511D" w:rsidRDefault="0038511D" w:rsidP="00391E30">
      <w:pPr>
        <w:rPr>
          <w:rFonts w:ascii="Arial" w:eastAsia="微软雅黑" w:hAnsi="Arial" w:cs="Arial"/>
        </w:rPr>
      </w:pPr>
    </w:p>
    <w:p w14:paraId="6F176055" w14:textId="77777777" w:rsidR="0038511D" w:rsidRDefault="0038511D" w:rsidP="00391E30">
      <w:pPr>
        <w:rPr>
          <w:rFonts w:ascii="Arial" w:eastAsia="微软雅黑" w:hAnsi="Arial" w:cs="Arial"/>
        </w:rPr>
      </w:pPr>
    </w:p>
    <w:p w14:paraId="2998F288" w14:textId="77777777" w:rsidR="0038511D" w:rsidRPr="007043FD" w:rsidRDefault="0038511D" w:rsidP="0038511D"/>
    <w:p w14:paraId="6B9D1C67" w14:textId="6C4A2210" w:rsidR="0038511D" w:rsidRDefault="0038511D" w:rsidP="0038511D">
      <w:pPr>
        <w:ind w:left="0"/>
        <w:rPr>
          <w:rFonts w:ascii="Arial" w:eastAsia="微软雅黑" w:hAnsi="Arial" w:cs="Arial"/>
          <w:b/>
          <w:szCs w:val="18"/>
        </w:rPr>
      </w:pPr>
    </w:p>
    <w:p w14:paraId="0708784B" w14:textId="579E4DB1" w:rsidR="0038511D" w:rsidRPr="00CA6851" w:rsidRDefault="0038511D" w:rsidP="00391E30">
      <w:pPr>
        <w:rPr>
          <w:rFonts w:ascii="Arial" w:eastAsia="微软雅黑" w:hAnsi="Arial" w:cs="Arial"/>
        </w:rPr>
        <w:sectPr w:rsidR="0038511D" w:rsidRPr="00CA6851" w:rsidSect="00E83345">
          <w:headerReference w:type="default" r:id="rId49"/>
          <w:footerReference w:type="first" r:id="rId50"/>
          <w:pgSz w:w="11906" w:h="16838" w:code="9"/>
          <w:pgMar w:top="1701" w:right="849" w:bottom="1701" w:left="539" w:header="1134" w:footer="1418" w:gutter="454"/>
          <w:cols w:space="425"/>
          <w:docGrid w:linePitch="312"/>
        </w:sectPr>
      </w:pPr>
    </w:p>
    <w:p w14:paraId="6AFB78E9" w14:textId="77777777" w:rsidR="00486F7E" w:rsidRPr="00CA6851" w:rsidRDefault="00A12856" w:rsidP="006F0EA0">
      <w:pPr>
        <w:pStyle w:val="1"/>
        <w:ind w:leftChars="-51" w:left="-19" w:hangingChars="20" w:hanging="88"/>
        <w:rPr>
          <w:rFonts w:eastAsia="微软雅黑" w:cs="Arial"/>
        </w:rPr>
      </w:pPr>
      <w:bookmarkStart w:id="143" w:name="_Toc434417539"/>
      <w:bookmarkStart w:id="144" w:name="_Toc35676550"/>
      <w:bookmarkStart w:id="145" w:name="OLE_LINK3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r w:rsidRPr="00CA6851">
        <w:rPr>
          <w:rFonts w:eastAsia="微软雅黑" w:cs="Arial"/>
        </w:rPr>
        <w:lastRenderedPageBreak/>
        <w:t>维护和保养</w:t>
      </w:r>
      <w:bookmarkEnd w:id="143"/>
      <w:bookmarkEnd w:id="144"/>
    </w:p>
    <w:p w14:paraId="4C5A6E2B" w14:textId="77777777" w:rsidR="00C60699" w:rsidRPr="00A515F7" w:rsidRDefault="00C60699" w:rsidP="00BF58B3">
      <w:pPr>
        <w:pStyle w:val="2"/>
        <w:rPr>
          <w:rFonts w:eastAsia="微软雅黑" w:cs="Arial"/>
        </w:rPr>
      </w:pPr>
      <w:bookmarkStart w:id="146" w:name="_Toc245718726"/>
      <w:bookmarkStart w:id="147" w:name="_Toc434417540"/>
      <w:bookmarkStart w:id="148" w:name="_Toc35676551"/>
      <w:bookmarkEnd w:id="142"/>
      <w:bookmarkEnd w:id="145"/>
      <w:r w:rsidRPr="00A515F7">
        <w:rPr>
          <w:rFonts w:eastAsia="微软雅黑" w:cs="Arial"/>
        </w:rPr>
        <w:t>常规维护</w:t>
      </w:r>
      <w:bookmarkEnd w:id="146"/>
      <w:bookmarkEnd w:id="147"/>
      <w:bookmarkEnd w:id="148"/>
    </w:p>
    <w:p w14:paraId="44413446" w14:textId="77777777" w:rsidR="004226EC" w:rsidRPr="00CA6851" w:rsidRDefault="004226EC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bookmarkStart w:id="149" w:name="OLE_LINK22"/>
      <w:r w:rsidRPr="00CA6851">
        <w:rPr>
          <w:rFonts w:ascii="Arial" w:hAnsi="Arial" w:cs="Arial"/>
        </w:rPr>
        <w:t>保持环境卫生，避免对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造成灰尘或化学污染。</w:t>
      </w:r>
    </w:p>
    <w:p w14:paraId="147F344E" w14:textId="77777777" w:rsidR="004226EC" w:rsidRPr="00CA6851" w:rsidRDefault="004226EC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每半年检查一次输入、输出电缆的接线端子。仔细查看，测量接触是否良好。</w:t>
      </w:r>
    </w:p>
    <w:p w14:paraId="6F0643C3" w14:textId="77777777" w:rsidR="004226EC" w:rsidRPr="00CA6851" w:rsidRDefault="004226EC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定期检查风扇的工作状态，防止杂物堵住出风口。如有损坏，应及时更换。</w:t>
      </w:r>
    </w:p>
    <w:p w14:paraId="5E628F37" w14:textId="77777777" w:rsidR="00C60699" w:rsidRPr="00CA6851" w:rsidRDefault="001C6AFA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>
        <w:rPr>
          <w:rFonts w:ascii="Arial" w:hAnsi="Arial" w:cs="Arial" w:hint="eastAsia"/>
        </w:rPr>
        <w:t>定期</w:t>
      </w:r>
      <w:r w:rsidR="00C60699" w:rsidRPr="00CA6851">
        <w:rPr>
          <w:rFonts w:ascii="Arial" w:hAnsi="Arial" w:cs="Arial"/>
        </w:rPr>
        <w:t>检查</w:t>
      </w:r>
      <w:r w:rsidR="00C60699" w:rsidRPr="00CA6851">
        <w:rPr>
          <w:rFonts w:ascii="Arial" w:hAnsi="Arial" w:cs="Arial"/>
        </w:rPr>
        <w:t>UPS</w:t>
      </w:r>
      <w:r w:rsidR="00C60699" w:rsidRPr="00CA6851">
        <w:rPr>
          <w:rFonts w:ascii="Arial" w:hAnsi="Arial" w:cs="Arial"/>
        </w:rPr>
        <w:t>的工作状况</w:t>
      </w:r>
    </w:p>
    <w:p w14:paraId="061D2918" w14:textId="77777777" w:rsidR="00C60699" w:rsidRPr="00CA6851" w:rsidRDefault="00C60699" w:rsidP="003107AA">
      <w:pPr>
        <w:ind w:left="851"/>
        <w:rPr>
          <w:rFonts w:ascii="Arial" w:hAnsi="Arial" w:cs="Arial"/>
        </w:rPr>
      </w:pPr>
      <w:r w:rsidRPr="00CA6851">
        <w:rPr>
          <w:rFonts w:ascii="Arial" w:hAnsi="Arial" w:cs="Arial"/>
        </w:rPr>
        <w:t>如市电正常，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应工作在市电模式；如市电异常，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应工作在电池模式。且两种工作状态下均无故障显示。</w:t>
      </w:r>
    </w:p>
    <w:p w14:paraId="27BE37B7" w14:textId="77777777" w:rsidR="00C60699" w:rsidRPr="00CA6851" w:rsidRDefault="001C6AFA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>
        <w:rPr>
          <w:rFonts w:ascii="Arial" w:hAnsi="Arial" w:cs="Arial" w:hint="eastAsia"/>
        </w:rPr>
        <w:t>定期</w:t>
      </w:r>
      <w:r w:rsidR="00C60699" w:rsidRPr="00CA6851">
        <w:rPr>
          <w:rFonts w:ascii="Arial" w:hAnsi="Arial" w:cs="Arial"/>
        </w:rPr>
        <w:t>检查</w:t>
      </w:r>
      <w:r w:rsidR="00C60699" w:rsidRPr="00CA6851">
        <w:rPr>
          <w:rFonts w:ascii="Arial" w:hAnsi="Arial" w:cs="Arial"/>
        </w:rPr>
        <w:t>UPS</w:t>
      </w:r>
      <w:r w:rsidR="00C60699" w:rsidRPr="00CA6851">
        <w:rPr>
          <w:rFonts w:ascii="Arial" w:hAnsi="Arial" w:cs="Arial"/>
        </w:rPr>
        <w:t>的运行模式切换</w:t>
      </w:r>
    </w:p>
    <w:p w14:paraId="476C3196" w14:textId="77777777" w:rsidR="00C60699" w:rsidRPr="00CA6851" w:rsidRDefault="00C60699" w:rsidP="003107AA">
      <w:pPr>
        <w:ind w:left="851"/>
        <w:rPr>
          <w:rFonts w:ascii="Arial" w:hAnsi="Arial" w:cs="Arial"/>
        </w:rPr>
      </w:pPr>
      <w:r w:rsidRPr="00CA6851">
        <w:rPr>
          <w:rFonts w:ascii="Arial" w:hAnsi="Arial" w:cs="Arial"/>
        </w:rPr>
        <w:t>断开市电输入模拟市电掉电，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应切换到电池供电模式并正常运行；然后再接通市电输入，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应切换回市电模式并正常工作。</w:t>
      </w:r>
    </w:p>
    <w:p w14:paraId="1CB7139F" w14:textId="77777777" w:rsidR="00C60699" w:rsidRPr="00CA6851" w:rsidRDefault="001C6AFA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>
        <w:rPr>
          <w:rFonts w:ascii="Arial" w:hAnsi="Arial" w:cs="Arial" w:hint="eastAsia"/>
        </w:rPr>
        <w:t>定期</w:t>
      </w:r>
      <w:r w:rsidR="00C60699" w:rsidRPr="00CA6851">
        <w:rPr>
          <w:rFonts w:ascii="Arial" w:hAnsi="Arial" w:cs="Arial"/>
        </w:rPr>
        <w:t>检查</w:t>
      </w:r>
      <w:r w:rsidR="00C60699" w:rsidRPr="00CA6851">
        <w:rPr>
          <w:rFonts w:ascii="Arial" w:hAnsi="Arial" w:cs="Arial"/>
        </w:rPr>
        <w:t>UPS</w:t>
      </w:r>
      <w:r w:rsidR="00C60699" w:rsidRPr="00CA6851">
        <w:rPr>
          <w:rFonts w:ascii="Arial" w:hAnsi="Arial" w:cs="Arial"/>
        </w:rPr>
        <w:t>的指示灯显示</w:t>
      </w:r>
    </w:p>
    <w:p w14:paraId="36788338" w14:textId="77777777" w:rsidR="00C60699" w:rsidRPr="00CA6851" w:rsidRDefault="00C60699" w:rsidP="003107AA">
      <w:pPr>
        <w:ind w:left="851"/>
        <w:rPr>
          <w:rFonts w:ascii="Arial" w:hAnsi="Arial" w:cs="Arial"/>
        </w:rPr>
      </w:pPr>
      <w:r w:rsidRPr="00CA6851">
        <w:rPr>
          <w:rFonts w:ascii="Arial" w:hAnsi="Arial" w:cs="Arial"/>
        </w:rPr>
        <w:t>以上两项检查过程中，检查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的指示灯显示是否与其实际运行模式一致。</w:t>
      </w:r>
    </w:p>
    <w:p w14:paraId="484EC79F" w14:textId="77777777" w:rsidR="00C60699" w:rsidRPr="00A515F7" w:rsidRDefault="00C60699" w:rsidP="00307B28">
      <w:pPr>
        <w:pStyle w:val="2"/>
        <w:rPr>
          <w:rFonts w:eastAsia="微软雅黑" w:cs="Arial"/>
        </w:rPr>
      </w:pPr>
      <w:bookmarkStart w:id="150" w:name="_Toc245718727"/>
      <w:bookmarkStart w:id="151" w:name="_Toc434417541"/>
      <w:bookmarkStart w:id="152" w:name="_Toc35676552"/>
      <w:bookmarkEnd w:id="149"/>
      <w:r w:rsidRPr="00A515F7">
        <w:rPr>
          <w:rFonts w:eastAsia="微软雅黑" w:cs="Arial"/>
        </w:rPr>
        <w:t>电池维护</w:t>
      </w:r>
      <w:bookmarkEnd w:id="150"/>
      <w:bookmarkEnd w:id="151"/>
      <w:bookmarkEnd w:id="152"/>
    </w:p>
    <w:p w14:paraId="5065C391" w14:textId="52ECA357" w:rsidR="00C60699" w:rsidRPr="00CA6851" w:rsidRDefault="00C60699" w:rsidP="00C84718">
      <w:pPr>
        <w:ind w:left="426"/>
        <w:rPr>
          <w:rFonts w:ascii="Arial" w:hAnsi="Arial" w:cs="Arial"/>
        </w:rPr>
      </w:pPr>
      <w:r w:rsidRPr="00CA6851">
        <w:rPr>
          <w:rFonts w:ascii="Arial" w:hAnsi="Arial" w:cs="Arial"/>
        </w:rPr>
        <w:t>电池是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系统的重要组成部分。电池的寿命取决于环境温度和放电次数。高温下使用或深度放电都会缩短电池的使用寿命。</w:t>
      </w:r>
    </w:p>
    <w:p w14:paraId="6B0C68D1" w14:textId="77777777" w:rsidR="00C60699" w:rsidRPr="00CA6851" w:rsidRDefault="00C60699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电池使用应尽量保持环境温度在</w:t>
      </w:r>
      <w:r w:rsidRPr="00CA6851">
        <w:rPr>
          <w:rFonts w:ascii="Arial" w:hAnsi="Arial" w:cs="Arial"/>
        </w:rPr>
        <w:t>15</w:t>
      </w:r>
      <w:r w:rsidRPr="00CA6851">
        <w:rPr>
          <w:rFonts w:ascii="Arial" w:hAnsi="Arial" w:cs="Arial"/>
        </w:rPr>
        <w:t>到</w:t>
      </w:r>
      <w:r w:rsidRPr="00CA6851">
        <w:rPr>
          <w:rFonts w:ascii="Arial" w:hAnsi="Arial" w:cs="Arial"/>
        </w:rPr>
        <w:t>25</w:t>
      </w:r>
      <w:r w:rsidRPr="00CA6851">
        <w:rPr>
          <w:rFonts w:ascii="宋体" w:hAnsi="宋体" w:cs="宋体" w:hint="eastAsia"/>
        </w:rPr>
        <w:t>℃</w:t>
      </w:r>
      <w:r w:rsidRPr="00CA6851">
        <w:rPr>
          <w:rFonts w:ascii="Arial" w:hAnsi="Arial" w:cs="Arial"/>
        </w:rPr>
        <w:t>之间。</w:t>
      </w:r>
    </w:p>
    <w:p w14:paraId="561DFD48" w14:textId="77777777" w:rsidR="00C60699" w:rsidRPr="00CA6851" w:rsidRDefault="00C60699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若长期不使用</w:t>
      </w:r>
      <w:r w:rsidRPr="00CA6851">
        <w:rPr>
          <w:rFonts w:ascii="Arial" w:hAnsi="Arial" w:cs="Arial"/>
        </w:rPr>
        <w:t>UPS</w:t>
      </w:r>
      <w:r w:rsidRPr="00CA6851">
        <w:rPr>
          <w:rFonts w:ascii="Arial" w:hAnsi="Arial" w:cs="Arial"/>
        </w:rPr>
        <w:t>，建议每隔</w:t>
      </w:r>
      <w:r w:rsidRPr="00CA6851">
        <w:rPr>
          <w:rFonts w:ascii="Arial" w:hAnsi="Arial" w:cs="Arial"/>
        </w:rPr>
        <w:t>3</w:t>
      </w:r>
      <w:r w:rsidRPr="00CA6851">
        <w:rPr>
          <w:rFonts w:ascii="Arial" w:hAnsi="Arial" w:cs="Arial"/>
        </w:rPr>
        <w:t>个月充电一次。</w:t>
      </w:r>
    </w:p>
    <w:p w14:paraId="0528BBF7" w14:textId="27F686EC" w:rsidR="00C60699" w:rsidRPr="00CA6851" w:rsidRDefault="00C60699" w:rsidP="003C058F">
      <w:pPr>
        <w:numPr>
          <w:ilvl w:val="3"/>
          <w:numId w:val="5"/>
        </w:numPr>
        <w:tabs>
          <w:tab w:val="clear" w:pos="3243"/>
        </w:tabs>
        <w:ind w:left="426" w:firstLine="0"/>
        <w:rPr>
          <w:rFonts w:ascii="Arial" w:hAnsi="Arial" w:cs="Arial"/>
        </w:rPr>
      </w:pPr>
      <w:r w:rsidRPr="00CA6851">
        <w:rPr>
          <w:rFonts w:ascii="Arial" w:hAnsi="Arial" w:cs="Arial"/>
        </w:rPr>
        <w:t>正常情况下，电池使用寿命为</w:t>
      </w:r>
      <w:r w:rsidR="001F492A">
        <w:rPr>
          <w:rFonts w:ascii="Arial" w:hAnsi="Arial" w:cs="Arial" w:hint="eastAsia"/>
        </w:rPr>
        <w:t>2</w:t>
      </w:r>
      <w:r w:rsidRPr="00CA6851">
        <w:rPr>
          <w:rFonts w:ascii="Arial" w:hAnsi="Arial" w:cs="Arial"/>
        </w:rPr>
        <w:t>年，如果发现状况不佳，则必须提早更换，电池更换必须由专业人员操作。</w:t>
      </w:r>
    </w:p>
    <w:p w14:paraId="06BFA60F" w14:textId="77777777" w:rsidR="00531BBD" w:rsidRPr="00CA6851" w:rsidRDefault="00C879D2" w:rsidP="00C60699">
      <w:pPr>
        <w:pStyle w:val="1"/>
        <w:ind w:leftChars="-51" w:left="-19" w:hangingChars="20" w:hanging="88"/>
        <w:rPr>
          <w:rFonts w:eastAsia="微软雅黑" w:cs="Arial"/>
        </w:rPr>
      </w:pPr>
      <w:bookmarkStart w:id="153" w:name="_Toc434417542"/>
      <w:bookmarkStart w:id="154" w:name="_Toc35676553"/>
      <w:r w:rsidRPr="00CA6851">
        <w:rPr>
          <w:rFonts w:eastAsia="微软雅黑" w:cs="Arial"/>
        </w:rPr>
        <w:lastRenderedPageBreak/>
        <w:t>故障处理</w:t>
      </w:r>
      <w:bookmarkEnd w:id="153"/>
      <w:bookmarkEnd w:id="154"/>
    </w:p>
    <w:p w14:paraId="01525130" w14:textId="77777777" w:rsidR="00C879D2" w:rsidRPr="00CA6851" w:rsidRDefault="00C879D2" w:rsidP="007576FA">
      <w:pPr>
        <w:ind w:left="240" w:firstLine="186"/>
        <w:rPr>
          <w:rFonts w:ascii="Arial" w:eastAsia="微软雅黑" w:hAnsi="Arial" w:cs="Arial"/>
        </w:rPr>
      </w:pPr>
      <w:r w:rsidRPr="00CA6851">
        <w:rPr>
          <w:rFonts w:ascii="Arial" w:eastAsia="微软雅黑" w:hAnsi="Arial" w:cs="Arial"/>
        </w:rPr>
        <w:t>当您的</w:t>
      </w:r>
      <w:r w:rsidRPr="00CA6851">
        <w:rPr>
          <w:rFonts w:ascii="Arial" w:eastAsia="微软雅黑" w:hAnsi="Arial" w:cs="Arial"/>
        </w:rPr>
        <w:t>UPS</w:t>
      </w:r>
      <w:r w:rsidRPr="00CA6851">
        <w:rPr>
          <w:rFonts w:ascii="Arial" w:eastAsia="微软雅黑" w:hAnsi="Arial" w:cs="Arial"/>
        </w:rPr>
        <w:t>出现异常情况时，请先按下表进行检查及排除故障。如果问题仍然存在，请与客服中心联系。</w:t>
      </w:r>
    </w:p>
    <w:p w14:paraId="5B7C6447" w14:textId="77777777" w:rsidR="000D5AC1" w:rsidRDefault="00D21F71" w:rsidP="00D21F71">
      <w:pPr>
        <w:pStyle w:val="2"/>
        <w:rPr>
          <w:rFonts w:eastAsia="微软雅黑" w:cs="Arial"/>
        </w:rPr>
      </w:pPr>
      <w:bookmarkStart w:id="155" w:name="_Toc434417545"/>
      <w:bookmarkStart w:id="156" w:name="_Toc35676555"/>
      <w:r>
        <w:rPr>
          <w:rFonts w:eastAsia="微软雅黑" w:cs="Arial" w:hint="eastAsia"/>
        </w:rPr>
        <w:t>干节点卡（</w:t>
      </w:r>
      <w:r>
        <w:rPr>
          <w:rFonts w:eastAsia="微软雅黑" w:cs="Arial" w:hint="eastAsia"/>
        </w:rPr>
        <w:t>AS400</w:t>
      </w:r>
      <w:r>
        <w:rPr>
          <w:rFonts w:eastAsia="微软雅黑" w:cs="Arial" w:hint="eastAsia"/>
        </w:rPr>
        <w:t>）接口定义</w:t>
      </w:r>
      <w:r w:rsidR="00AB798C">
        <w:rPr>
          <w:rFonts w:eastAsia="微软雅黑" w:cs="Arial" w:hint="eastAsia"/>
        </w:rPr>
        <w:t>：</w:t>
      </w:r>
      <w:bookmarkEnd w:id="155"/>
      <w:bookmarkEnd w:id="156"/>
    </w:p>
    <w:p w14:paraId="4E1FE57D" w14:textId="2758CF7B" w:rsidR="000D5AC1" w:rsidRDefault="000D5AC1" w:rsidP="000B52E1">
      <w:pPr>
        <w:ind w:left="0"/>
        <w:rPr>
          <w:rFonts w:ascii="Arial" w:eastAsia="微软雅黑" w:hAnsi="Arial" w:cs="Arial"/>
        </w:rPr>
      </w:pPr>
    </w:p>
    <w:p w14:paraId="4284E433" w14:textId="77777777" w:rsidR="00312812" w:rsidRPr="00312812" w:rsidRDefault="00312812" w:rsidP="00312812">
      <w:pPr>
        <w:ind w:left="0"/>
        <w:rPr>
          <w:rFonts w:ascii="Arial" w:eastAsia="微软雅黑" w:hAnsi="Arial" w:cs="Arial"/>
        </w:rPr>
      </w:pPr>
      <w:bookmarkStart w:id="157" w:name="_Hlk35004395"/>
      <w:bookmarkStart w:id="158" w:name="_Toc35271204"/>
      <w:r w:rsidRPr="00312812">
        <w:rPr>
          <w:rFonts w:ascii="Arial" w:eastAsia="微软雅黑" w:hAnsi="Arial" w:cs="Arial" w:hint="eastAsia"/>
        </w:rPr>
        <w:t>外观及介绍</w:t>
      </w:r>
      <w:bookmarkEnd w:id="157"/>
      <w:r w:rsidRPr="00312812">
        <w:rPr>
          <w:rFonts w:ascii="Arial" w:eastAsia="微软雅黑" w:hAnsi="Arial" w:cs="Arial" w:hint="eastAsia"/>
        </w:rPr>
        <w:t>：</w:t>
      </w:r>
      <w:bookmarkStart w:id="159" w:name="_Hlk35016579"/>
      <w:r w:rsidRPr="00312812">
        <w:rPr>
          <w:rFonts w:ascii="Arial" w:eastAsia="微软雅黑" w:hAnsi="Arial" w:cs="Arial" w:hint="eastAsia"/>
        </w:rPr>
        <w:t>此卡安装在机器的智能卡插槽内，外接口为</w:t>
      </w:r>
      <w:r w:rsidRPr="00312812">
        <w:rPr>
          <w:rFonts w:ascii="Arial" w:eastAsia="微软雅黑" w:hAnsi="Arial" w:cs="Arial" w:hint="eastAsia"/>
        </w:rPr>
        <w:t>D</w:t>
      </w:r>
      <w:r w:rsidRPr="00312812">
        <w:rPr>
          <w:rFonts w:ascii="Arial" w:eastAsia="微软雅黑" w:hAnsi="Arial" w:cs="Arial"/>
        </w:rPr>
        <w:t>B9</w:t>
      </w:r>
      <w:r w:rsidRPr="00312812">
        <w:rPr>
          <w:rFonts w:ascii="Arial" w:eastAsia="微软雅黑" w:hAnsi="Arial" w:cs="Arial" w:hint="eastAsia"/>
        </w:rPr>
        <w:t>母座</w:t>
      </w:r>
      <w:bookmarkEnd w:id="159"/>
      <w:r w:rsidRPr="00312812">
        <w:rPr>
          <w:rFonts w:ascii="Arial" w:eastAsia="微软雅黑" w:hAnsi="Arial" w:cs="Arial" w:hint="eastAsia"/>
        </w:rPr>
        <w:t>。</w:t>
      </w:r>
      <w:bookmarkEnd w:id="158"/>
    </w:p>
    <w:p w14:paraId="7F336073" w14:textId="2AD33076" w:rsidR="00312812" w:rsidRPr="00312812" w:rsidRDefault="00312812" w:rsidP="00312812">
      <w:pPr>
        <w:ind w:left="0"/>
        <w:rPr>
          <w:rFonts w:ascii="Arial" w:eastAsia="微软雅黑" w:hAnsi="Arial" w:cs="Arial"/>
        </w:rPr>
      </w:pPr>
      <w:r w:rsidRPr="00312812">
        <w:rPr>
          <w:rFonts w:ascii="Arial" w:eastAsia="微软雅黑" w:hAnsi="Arial" w:cs="Arial"/>
          <w:noProof/>
        </w:rPr>
        <w:drawing>
          <wp:inline distT="0" distB="0" distL="0" distR="0" wp14:anchorId="6846C62F" wp14:editId="6FE254FE">
            <wp:extent cx="2901738" cy="1949302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67" cy="201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1981" w14:textId="537ABF97" w:rsidR="00312812" w:rsidRDefault="00312812" w:rsidP="00312812">
      <w:pPr>
        <w:ind w:left="0"/>
        <w:rPr>
          <w:rFonts w:ascii="Arial" w:eastAsia="微软雅黑" w:hAnsi="Arial" w:cs="Arial"/>
        </w:rPr>
      </w:pPr>
      <w:bookmarkStart w:id="160" w:name="_Toc35271206"/>
      <w:r w:rsidRPr="00312812">
        <w:rPr>
          <w:rFonts w:ascii="Arial" w:eastAsia="微软雅黑" w:hAnsi="Arial" w:cs="Arial" w:hint="eastAsia"/>
        </w:rPr>
        <w:t>接口定义说明</w:t>
      </w:r>
      <w:bookmarkEnd w:id="160"/>
      <w:r w:rsidRPr="00312812">
        <w:rPr>
          <w:rFonts w:ascii="Arial" w:eastAsia="微软雅黑" w:hAnsi="Arial" w:cs="Arial" w:hint="eastAsia"/>
        </w:rPr>
        <w:t>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134"/>
        <w:gridCol w:w="3544"/>
      </w:tblGrid>
      <w:tr w:rsidR="00312812" w:rsidRPr="00312812" w14:paraId="4A386ABC" w14:textId="77777777" w:rsidTr="00EA2DBF">
        <w:tc>
          <w:tcPr>
            <w:tcW w:w="1559" w:type="dxa"/>
            <w:shd w:val="clear" w:color="auto" w:fill="auto"/>
          </w:tcPr>
          <w:p w14:paraId="5EC76246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bookmarkStart w:id="161" w:name="_GoBack"/>
            <w:bookmarkEnd w:id="161"/>
            <w:r w:rsidRPr="00312812">
              <w:rPr>
                <w:rFonts w:ascii="Arial" w:eastAsia="微软雅黑" w:hAnsi="Arial" w:cs="Arial"/>
              </w:rPr>
              <w:t>LED</w:t>
            </w:r>
            <w:r w:rsidRPr="00312812">
              <w:rPr>
                <w:rFonts w:ascii="Arial" w:eastAsia="微软雅黑" w:hAnsi="Arial" w:cs="Arial" w:hint="eastAsia"/>
              </w:rPr>
              <w:t>指示灯</w:t>
            </w:r>
          </w:p>
        </w:tc>
        <w:tc>
          <w:tcPr>
            <w:tcW w:w="1134" w:type="dxa"/>
            <w:shd w:val="clear" w:color="auto" w:fill="auto"/>
          </w:tcPr>
          <w:p w14:paraId="2211ED60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状态</w:t>
            </w:r>
          </w:p>
        </w:tc>
        <w:tc>
          <w:tcPr>
            <w:tcW w:w="3544" w:type="dxa"/>
            <w:shd w:val="clear" w:color="auto" w:fill="auto"/>
          </w:tcPr>
          <w:p w14:paraId="24CC3C77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开路</w:t>
            </w:r>
          </w:p>
        </w:tc>
      </w:tr>
      <w:tr w:rsidR="00312812" w:rsidRPr="00312812" w14:paraId="68407FD2" w14:textId="77777777" w:rsidTr="00EA2DBF">
        <w:trPr>
          <w:trHeight w:val="611"/>
        </w:trPr>
        <w:tc>
          <w:tcPr>
            <w:tcW w:w="1559" w:type="dxa"/>
            <w:shd w:val="clear" w:color="auto" w:fill="auto"/>
          </w:tcPr>
          <w:p w14:paraId="71638F67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ED1</w:t>
            </w:r>
          </w:p>
        </w:tc>
        <w:tc>
          <w:tcPr>
            <w:tcW w:w="1134" w:type="dxa"/>
            <w:shd w:val="clear" w:color="auto" w:fill="auto"/>
          </w:tcPr>
          <w:p w14:paraId="13814BD8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亮</w:t>
            </w:r>
          </w:p>
        </w:tc>
        <w:tc>
          <w:tcPr>
            <w:tcW w:w="3544" w:type="dxa"/>
            <w:shd w:val="clear" w:color="auto" w:fill="auto"/>
          </w:tcPr>
          <w:p w14:paraId="624766D2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P</w:t>
            </w:r>
            <w:r w:rsidRPr="00312812">
              <w:rPr>
                <w:rFonts w:ascii="Arial" w:eastAsia="微软雅黑" w:hAnsi="Arial" w:cs="Arial"/>
              </w:rPr>
              <w:t>IN3,PIN8</w:t>
            </w:r>
            <w:r w:rsidRPr="00312812">
              <w:rPr>
                <w:rFonts w:ascii="Arial" w:eastAsia="微软雅黑" w:hAnsi="Arial" w:cs="Arial" w:hint="eastAsia"/>
              </w:rPr>
              <w:t>短路，逆变器故障</w:t>
            </w:r>
          </w:p>
        </w:tc>
      </w:tr>
      <w:tr w:rsidR="00312812" w:rsidRPr="00312812" w14:paraId="43F3EDB9" w14:textId="77777777" w:rsidTr="00EA2DBF">
        <w:tc>
          <w:tcPr>
            <w:tcW w:w="1559" w:type="dxa"/>
            <w:shd w:val="clear" w:color="auto" w:fill="auto"/>
          </w:tcPr>
          <w:p w14:paraId="0D748CF5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ED2</w:t>
            </w:r>
          </w:p>
        </w:tc>
        <w:tc>
          <w:tcPr>
            <w:tcW w:w="1134" w:type="dxa"/>
            <w:shd w:val="clear" w:color="auto" w:fill="auto"/>
          </w:tcPr>
          <w:p w14:paraId="4B505B89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亮</w:t>
            </w:r>
          </w:p>
        </w:tc>
        <w:tc>
          <w:tcPr>
            <w:tcW w:w="3544" w:type="dxa"/>
            <w:shd w:val="clear" w:color="auto" w:fill="auto"/>
          </w:tcPr>
          <w:p w14:paraId="64D46A03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P</w:t>
            </w:r>
            <w:r w:rsidRPr="00312812">
              <w:rPr>
                <w:rFonts w:ascii="Arial" w:eastAsia="微软雅黑" w:hAnsi="Arial" w:cs="Arial"/>
              </w:rPr>
              <w:t>IN</w:t>
            </w:r>
            <w:r w:rsidRPr="00312812">
              <w:rPr>
                <w:rFonts w:ascii="Arial" w:eastAsia="微软雅黑" w:hAnsi="Arial" w:cs="Arial" w:hint="eastAsia"/>
              </w:rPr>
              <w:t>1</w:t>
            </w:r>
            <w:r w:rsidRPr="00312812">
              <w:rPr>
                <w:rFonts w:ascii="Arial" w:eastAsia="微软雅黑" w:hAnsi="Arial" w:cs="Arial"/>
              </w:rPr>
              <w:t>,PIN</w:t>
            </w:r>
            <w:r w:rsidRPr="00312812">
              <w:rPr>
                <w:rFonts w:ascii="Arial" w:eastAsia="微软雅黑" w:hAnsi="Arial" w:cs="Arial" w:hint="eastAsia"/>
              </w:rPr>
              <w:t>6</w:t>
            </w:r>
            <w:r w:rsidRPr="00312812">
              <w:rPr>
                <w:rFonts w:ascii="Arial" w:eastAsia="微软雅黑" w:hAnsi="Arial" w:cs="Arial" w:hint="eastAsia"/>
              </w:rPr>
              <w:t>短路，电池电压低</w:t>
            </w:r>
          </w:p>
        </w:tc>
      </w:tr>
      <w:tr w:rsidR="00312812" w:rsidRPr="00312812" w14:paraId="7B9BC5A8" w14:textId="77777777" w:rsidTr="00EA2DBF">
        <w:tc>
          <w:tcPr>
            <w:tcW w:w="1559" w:type="dxa"/>
            <w:shd w:val="clear" w:color="auto" w:fill="auto"/>
          </w:tcPr>
          <w:p w14:paraId="7FF3BCFA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ED3</w:t>
            </w:r>
          </w:p>
        </w:tc>
        <w:tc>
          <w:tcPr>
            <w:tcW w:w="1134" w:type="dxa"/>
            <w:shd w:val="clear" w:color="auto" w:fill="auto"/>
          </w:tcPr>
          <w:p w14:paraId="44A5BCCE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闪亮</w:t>
            </w:r>
          </w:p>
        </w:tc>
        <w:tc>
          <w:tcPr>
            <w:tcW w:w="3544" w:type="dxa"/>
            <w:shd w:val="clear" w:color="auto" w:fill="auto"/>
          </w:tcPr>
          <w:p w14:paraId="2548F996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监控板工作指示</w:t>
            </w:r>
          </w:p>
        </w:tc>
      </w:tr>
      <w:tr w:rsidR="00312812" w:rsidRPr="00312812" w14:paraId="2F2210E7" w14:textId="77777777" w:rsidTr="00EA2DBF">
        <w:tc>
          <w:tcPr>
            <w:tcW w:w="1559" w:type="dxa"/>
            <w:shd w:val="clear" w:color="auto" w:fill="auto"/>
          </w:tcPr>
          <w:p w14:paraId="21FAB9E4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ED4</w:t>
            </w:r>
          </w:p>
        </w:tc>
        <w:tc>
          <w:tcPr>
            <w:tcW w:w="1134" w:type="dxa"/>
            <w:shd w:val="clear" w:color="auto" w:fill="auto"/>
          </w:tcPr>
          <w:p w14:paraId="2ABA1D0C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亮</w:t>
            </w:r>
          </w:p>
        </w:tc>
        <w:tc>
          <w:tcPr>
            <w:tcW w:w="3544" w:type="dxa"/>
            <w:shd w:val="clear" w:color="auto" w:fill="auto"/>
          </w:tcPr>
          <w:p w14:paraId="40F91832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P</w:t>
            </w:r>
            <w:r w:rsidRPr="00312812">
              <w:rPr>
                <w:rFonts w:ascii="Arial" w:eastAsia="微软雅黑" w:hAnsi="Arial" w:cs="Arial"/>
              </w:rPr>
              <w:t>IN</w:t>
            </w:r>
            <w:r w:rsidRPr="00312812">
              <w:rPr>
                <w:rFonts w:ascii="Arial" w:eastAsia="微软雅黑" w:hAnsi="Arial" w:cs="Arial" w:hint="eastAsia"/>
              </w:rPr>
              <w:t>4</w:t>
            </w:r>
            <w:r w:rsidRPr="00312812">
              <w:rPr>
                <w:rFonts w:ascii="Arial" w:eastAsia="微软雅黑" w:hAnsi="Arial" w:cs="Arial"/>
              </w:rPr>
              <w:t>,PIN</w:t>
            </w:r>
            <w:r w:rsidRPr="00312812">
              <w:rPr>
                <w:rFonts w:ascii="Arial" w:eastAsia="微软雅黑" w:hAnsi="Arial" w:cs="Arial" w:hint="eastAsia"/>
              </w:rPr>
              <w:t>9</w:t>
            </w:r>
            <w:r w:rsidRPr="00312812">
              <w:rPr>
                <w:rFonts w:ascii="Arial" w:eastAsia="微软雅黑" w:hAnsi="Arial" w:cs="Arial" w:hint="eastAsia"/>
              </w:rPr>
              <w:t>短路，市电异常</w:t>
            </w:r>
          </w:p>
        </w:tc>
      </w:tr>
      <w:tr w:rsidR="00312812" w:rsidRPr="00312812" w14:paraId="37BDDEF1" w14:textId="77777777" w:rsidTr="00EA2DBF">
        <w:tc>
          <w:tcPr>
            <w:tcW w:w="1559" w:type="dxa"/>
            <w:shd w:val="clear" w:color="auto" w:fill="auto"/>
          </w:tcPr>
          <w:p w14:paraId="48EF467C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ED5</w:t>
            </w:r>
          </w:p>
        </w:tc>
        <w:tc>
          <w:tcPr>
            <w:tcW w:w="1134" w:type="dxa"/>
            <w:shd w:val="clear" w:color="auto" w:fill="auto"/>
          </w:tcPr>
          <w:p w14:paraId="1E6FD159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亮</w:t>
            </w:r>
          </w:p>
        </w:tc>
        <w:tc>
          <w:tcPr>
            <w:tcW w:w="3544" w:type="dxa"/>
            <w:shd w:val="clear" w:color="auto" w:fill="auto"/>
          </w:tcPr>
          <w:p w14:paraId="42BF160E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P</w:t>
            </w:r>
            <w:r w:rsidRPr="00312812">
              <w:rPr>
                <w:rFonts w:ascii="Arial" w:eastAsia="微软雅黑" w:hAnsi="Arial" w:cs="Arial"/>
              </w:rPr>
              <w:t>IN</w:t>
            </w:r>
            <w:r w:rsidRPr="00312812">
              <w:rPr>
                <w:rFonts w:ascii="Arial" w:eastAsia="微软雅黑" w:hAnsi="Arial" w:cs="Arial" w:hint="eastAsia"/>
              </w:rPr>
              <w:t>2</w:t>
            </w:r>
            <w:r w:rsidRPr="00312812">
              <w:rPr>
                <w:rFonts w:ascii="Arial" w:eastAsia="微软雅黑" w:hAnsi="Arial" w:cs="Arial"/>
              </w:rPr>
              <w:t>,PIN</w:t>
            </w:r>
            <w:r w:rsidRPr="00312812">
              <w:rPr>
                <w:rFonts w:ascii="Arial" w:eastAsia="微软雅黑" w:hAnsi="Arial" w:cs="Arial" w:hint="eastAsia"/>
              </w:rPr>
              <w:t>7</w:t>
            </w:r>
            <w:r w:rsidRPr="00312812">
              <w:rPr>
                <w:rFonts w:ascii="Arial" w:eastAsia="微软雅黑" w:hAnsi="Arial" w:cs="Arial" w:hint="eastAsia"/>
              </w:rPr>
              <w:t>短路，旁路工作</w:t>
            </w:r>
          </w:p>
        </w:tc>
      </w:tr>
      <w:tr w:rsidR="00312812" w:rsidRPr="00312812" w14:paraId="23AB72A1" w14:textId="77777777" w:rsidTr="00EA2DBF">
        <w:tc>
          <w:tcPr>
            <w:tcW w:w="1559" w:type="dxa"/>
            <w:shd w:val="clear" w:color="auto" w:fill="auto"/>
          </w:tcPr>
          <w:p w14:paraId="0A1EA4D0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L</w:t>
            </w:r>
            <w:r w:rsidRPr="00312812">
              <w:rPr>
                <w:rFonts w:ascii="Arial" w:eastAsia="微软雅黑" w:hAnsi="Arial" w:cs="Arial"/>
              </w:rPr>
              <w:t>ED6</w:t>
            </w:r>
          </w:p>
        </w:tc>
        <w:tc>
          <w:tcPr>
            <w:tcW w:w="1134" w:type="dxa"/>
            <w:shd w:val="clear" w:color="auto" w:fill="auto"/>
          </w:tcPr>
          <w:p w14:paraId="54A56A32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亮</w:t>
            </w:r>
          </w:p>
        </w:tc>
        <w:tc>
          <w:tcPr>
            <w:tcW w:w="3544" w:type="dxa"/>
            <w:shd w:val="clear" w:color="auto" w:fill="auto"/>
          </w:tcPr>
          <w:p w14:paraId="68E7E790" w14:textId="77777777" w:rsidR="00312812" w:rsidRPr="00312812" w:rsidRDefault="00312812" w:rsidP="00312812">
            <w:pPr>
              <w:ind w:left="0"/>
              <w:rPr>
                <w:rFonts w:ascii="Arial" w:eastAsia="微软雅黑" w:hAnsi="Arial" w:cs="Arial"/>
              </w:rPr>
            </w:pPr>
            <w:r w:rsidRPr="00312812">
              <w:rPr>
                <w:rFonts w:ascii="Arial" w:eastAsia="微软雅黑" w:hAnsi="Arial" w:cs="Arial" w:hint="eastAsia"/>
              </w:rPr>
              <w:t>监控板工作电源正常指示</w:t>
            </w:r>
          </w:p>
        </w:tc>
      </w:tr>
    </w:tbl>
    <w:p w14:paraId="1A245E62" w14:textId="77777777" w:rsidR="00312812" w:rsidRPr="00312812" w:rsidRDefault="00312812" w:rsidP="000B52E1">
      <w:pPr>
        <w:ind w:left="0"/>
        <w:rPr>
          <w:rFonts w:ascii="Arial" w:eastAsia="微软雅黑" w:hAnsi="Arial" w:cs="Arial"/>
        </w:rPr>
      </w:pPr>
    </w:p>
    <w:p w14:paraId="38B3C341" w14:textId="77777777" w:rsidR="000D5AC1" w:rsidRPr="00CA6851" w:rsidRDefault="000D5AC1" w:rsidP="000D5AC1">
      <w:pPr>
        <w:pStyle w:val="1"/>
        <w:ind w:leftChars="-51" w:left="-19" w:hangingChars="20" w:hanging="88"/>
        <w:rPr>
          <w:rFonts w:eastAsia="微软雅黑" w:cs="Arial"/>
        </w:rPr>
      </w:pPr>
      <w:bookmarkStart w:id="162" w:name="_Toc434417546"/>
      <w:bookmarkStart w:id="163" w:name="_Toc35676556"/>
      <w:r w:rsidRPr="00CA6851">
        <w:rPr>
          <w:rFonts w:eastAsia="微软雅黑" w:cs="Arial"/>
        </w:rPr>
        <w:lastRenderedPageBreak/>
        <w:t>产品规格</w:t>
      </w:r>
      <w:bookmarkEnd w:id="162"/>
      <w:bookmarkEnd w:id="163"/>
    </w:p>
    <w:p w14:paraId="63565C18" w14:textId="35C41074" w:rsidR="000D5AC1" w:rsidRDefault="000D5AC1" w:rsidP="001D1EFF">
      <w:pPr>
        <w:pStyle w:val="2"/>
        <w:jc w:val="left"/>
        <w:rPr>
          <w:rFonts w:eastAsia="微软雅黑" w:cs="Arial"/>
        </w:rPr>
      </w:pPr>
      <w:bookmarkStart w:id="164" w:name="_Toc434417547"/>
      <w:bookmarkStart w:id="165" w:name="_Toc35676557"/>
      <w:r w:rsidRPr="00CA6851">
        <w:rPr>
          <w:rFonts w:eastAsia="微软雅黑" w:cs="Arial"/>
        </w:rPr>
        <w:t>基本电气规格</w:t>
      </w:r>
      <w:bookmarkEnd w:id="164"/>
      <w:bookmarkEnd w:id="165"/>
    </w:p>
    <w:tbl>
      <w:tblPr>
        <w:tblW w:w="10120" w:type="dxa"/>
        <w:tblLook w:val="04A0" w:firstRow="1" w:lastRow="0" w:firstColumn="1" w:lastColumn="0" w:noHBand="0" w:noVBand="1"/>
      </w:tblPr>
      <w:tblGrid>
        <w:gridCol w:w="1010"/>
        <w:gridCol w:w="1550"/>
        <w:gridCol w:w="1330"/>
        <w:gridCol w:w="1225"/>
        <w:gridCol w:w="1225"/>
        <w:gridCol w:w="1330"/>
        <w:gridCol w:w="1225"/>
        <w:gridCol w:w="1225"/>
      </w:tblGrid>
      <w:tr w:rsidR="00B42159" w:rsidRPr="00B42159" w14:paraId="1501514A" w14:textId="77777777" w:rsidTr="00B42159">
        <w:trPr>
          <w:trHeight w:val="54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auto"/>
            </w:tcBorders>
            <w:shd w:val="clear" w:color="000000" w:fill="FFC000"/>
            <w:vAlign w:val="center"/>
            <w:hideMark/>
          </w:tcPr>
          <w:p w14:paraId="54A3126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           型号  </w:t>
            </w: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 xml:space="preserve">特性参数                        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F06CF5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ET1K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34C299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ET1KR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BE49DE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ET1KRS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C89D5F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ET3K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EE36AE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ET3KR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588325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ET3KRS</w:t>
            </w:r>
          </w:p>
        </w:tc>
      </w:tr>
      <w:tr w:rsidR="00B42159" w:rsidRPr="00B42159" w14:paraId="497F0F70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E98312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额定输出容量</w:t>
            </w:r>
          </w:p>
        </w:tc>
        <w:tc>
          <w:tcPr>
            <w:tcW w:w="3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200D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1000VA/800W</w:t>
            </w:r>
          </w:p>
        </w:tc>
        <w:tc>
          <w:tcPr>
            <w:tcW w:w="3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69B4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3000VA/2400W</w:t>
            </w:r>
          </w:p>
        </w:tc>
      </w:tr>
      <w:tr w:rsidR="00B42159" w:rsidRPr="00B42159" w14:paraId="575DBAC7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A801B1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工作模式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9B642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在线式双变换</w:t>
            </w:r>
          </w:p>
        </w:tc>
      </w:tr>
      <w:tr w:rsidR="00B42159" w:rsidRPr="00B42159" w14:paraId="3AF55DDC" w14:textId="77777777" w:rsidTr="00B42159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1D34E3E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交流输入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26D7437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额定电压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105E1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220Vac</w:t>
            </w:r>
          </w:p>
        </w:tc>
      </w:tr>
      <w:tr w:rsidR="00B42159" w:rsidRPr="00B42159" w14:paraId="7D9DDE88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96C9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A8BA35E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额定频率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71AD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50Hz/60Hz 自适应</w:t>
            </w:r>
          </w:p>
        </w:tc>
      </w:tr>
      <w:tr w:rsidR="00B42159" w:rsidRPr="00B42159" w14:paraId="7122EC46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EF03C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702E5C5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输入电压范围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35845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（172~268）±7Vac</w:t>
            </w:r>
          </w:p>
        </w:tc>
      </w:tr>
      <w:tr w:rsidR="00B42159" w:rsidRPr="00B42159" w14:paraId="0C5EF15A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F1E22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BC3DCF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输入频率范围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1993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（45~55）±0.5Hz / （55~65）±0.5Hz</w:t>
            </w:r>
          </w:p>
        </w:tc>
      </w:tr>
      <w:tr w:rsidR="00B42159" w:rsidRPr="00B42159" w14:paraId="243FFF11" w14:textId="77777777" w:rsidTr="00B42159">
        <w:trPr>
          <w:trHeight w:val="285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15DC98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电池输入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6095D51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电池类型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4DD061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磷酸铁锂电池</w:t>
            </w:r>
          </w:p>
        </w:tc>
      </w:tr>
      <w:tr w:rsidR="00B42159" w:rsidRPr="00B42159" w14:paraId="36FE5DD2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9033F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E6E5A1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内置电池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2BB6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内置36V15AH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D691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947F8C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内置48V30AH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E1DE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</w:tr>
      <w:tr w:rsidR="00B42159" w:rsidRPr="00B42159" w14:paraId="1CCBE9DD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0386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662E1B65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外接电池包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DEB3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95DB6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0DBA6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≥48V10AH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4FB0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F0DD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91CF5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≥48V30AH</w:t>
            </w:r>
          </w:p>
        </w:tc>
      </w:tr>
      <w:tr w:rsidR="00B42159" w:rsidRPr="00B42159" w14:paraId="41A2BB79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9209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A0A397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外接电池包型号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4A532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65EF3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96F33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≥LT4810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D3D7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C498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CF86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≥LT4830</w:t>
            </w:r>
          </w:p>
        </w:tc>
      </w:tr>
      <w:tr w:rsidR="00B42159" w:rsidRPr="00B42159" w14:paraId="1B3AB9CD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D6F1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D88A80E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外接电池包数量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A3E605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BC2BD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B227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5E1A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ECD3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4638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≥1</w:t>
            </w:r>
          </w:p>
        </w:tc>
      </w:tr>
      <w:tr w:rsidR="00B42159" w:rsidRPr="00B42159" w14:paraId="5C9D6847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AC73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0429819" w14:textId="77777777" w:rsidR="00B42159" w:rsidRPr="00B42159" w:rsidRDefault="00B42159" w:rsidP="00B42159">
            <w:pPr>
              <w:spacing w:before="0" w:after="0" w:line="240" w:lineRule="auto"/>
              <w:ind w:left="0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低压告警/低压关机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D1D0D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33/31.5-45V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5DF8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44/42-60V</w:t>
            </w:r>
          </w:p>
        </w:tc>
      </w:tr>
      <w:tr w:rsidR="00B42159" w:rsidRPr="00B42159" w14:paraId="0A9257CB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66002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88DFBF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充电电压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96C94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42.8±0.2V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976F3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57±0.3V</w:t>
            </w:r>
          </w:p>
        </w:tc>
      </w:tr>
      <w:tr w:rsidR="00B42159" w:rsidRPr="00B42159" w14:paraId="785C2C29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ACD0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E78658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充电功能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DBCE34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82526C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5A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0AF2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 2A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6D6F85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5A</w:t>
            </w:r>
          </w:p>
        </w:tc>
      </w:tr>
      <w:tr w:rsidR="00B42159" w:rsidRPr="00B42159" w14:paraId="7A590C02" w14:textId="77777777" w:rsidTr="00B42159">
        <w:trPr>
          <w:trHeight w:val="300"/>
        </w:trPr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31721D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交流输出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97A4C8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输出电压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D7014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220Vac±3%（逆变输出）</w:t>
            </w:r>
          </w:p>
        </w:tc>
      </w:tr>
      <w:tr w:rsidR="00B42159" w:rsidRPr="00B42159" w14:paraId="1666CD04" w14:textId="77777777" w:rsidTr="00B42159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954C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722661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输出频率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36641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50/60±5Hz（交流输入正常时），50/60Hz±1%（交流输入异常时）</w:t>
            </w:r>
          </w:p>
        </w:tc>
      </w:tr>
      <w:tr w:rsidR="00B42159" w:rsidRPr="00B42159" w14:paraId="2E3B9CE6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3E09C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5B5C5F17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动态电压瞬变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8EBD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&lt;5%</w:t>
            </w:r>
          </w:p>
        </w:tc>
      </w:tr>
      <w:tr w:rsidR="00B42159" w:rsidRPr="00B42159" w14:paraId="70C20871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395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32D3654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动态瞬变恢复时间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E25ACB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&lt; 60ms</w:t>
            </w:r>
          </w:p>
        </w:tc>
      </w:tr>
      <w:tr w:rsidR="00B42159" w:rsidRPr="00B42159" w14:paraId="48B07E13" w14:textId="77777777" w:rsidTr="00B42159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ACA10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4B6C12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波形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B9F07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正弦波THD &lt;3%（线性负载）；THD &lt;8%（非线性负载）</w:t>
            </w:r>
          </w:p>
        </w:tc>
      </w:tr>
      <w:tr w:rsidR="00B42159" w:rsidRPr="00B42159" w14:paraId="22CEC26E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7106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24B9D005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输出功率因数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6E055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0.8</w:t>
            </w:r>
          </w:p>
        </w:tc>
      </w:tr>
      <w:tr w:rsidR="00B42159" w:rsidRPr="00B42159" w14:paraId="736603C8" w14:textId="77777777" w:rsidTr="00B42159">
        <w:trPr>
          <w:trHeight w:val="300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ACCE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1C3598B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过载能力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4EE2F7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市电模式下，130%持续不小于20s。电池模式下，120%持续时间不小于20S</w:t>
            </w:r>
          </w:p>
        </w:tc>
      </w:tr>
      <w:tr w:rsidR="00B42159" w:rsidRPr="00B42159" w14:paraId="755C7A4A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0FA3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2E09CFC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输出电流峰值系数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32EE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3:1</w:t>
            </w:r>
          </w:p>
        </w:tc>
      </w:tr>
      <w:tr w:rsidR="00B42159" w:rsidRPr="00B42159" w14:paraId="3390CFC5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5633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513E35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直交流转换时间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04F0A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0ms</w:t>
            </w:r>
          </w:p>
        </w:tc>
      </w:tr>
      <w:tr w:rsidR="00B42159" w:rsidRPr="00B42159" w14:paraId="39D03805" w14:textId="77777777" w:rsidTr="00B42159">
        <w:trPr>
          <w:trHeight w:val="285"/>
        </w:trPr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8CA3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9431B6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逆变旁路转换时间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F6EF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&lt;4ms</w:t>
            </w:r>
          </w:p>
        </w:tc>
      </w:tr>
      <w:tr w:rsidR="00B42159" w:rsidRPr="00B42159" w14:paraId="17070883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401E632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通讯功能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E8BF7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标准RS232+智能插槽，智能插槽可扩展RS485，干节点，SNMP等监控功能。</w:t>
            </w:r>
          </w:p>
        </w:tc>
      </w:tr>
      <w:tr w:rsidR="00B42159" w:rsidRPr="00B42159" w14:paraId="23B210DA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3DE44D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保护功能</w:t>
            </w:r>
          </w:p>
        </w:tc>
        <w:tc>
          <w:tcPr>
            <w:tcW w:w="7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047967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直流输入过压、欠压保护、过载保护、过温保护、短路保护、输出过压、低压保护</w:t>
            </w:r>
          </w:p>
        </w:tc>
      </w:tr>
      <w:tr w:rsidR="00B42159" w:rsidRPr="00B42159" w14:paraId="0317FD4D" w14:textId="77777777" w:rsidTr="00B42159">
        <w:trPr>
          <w:trHeight w:val="285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013D4A06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重量Kg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4D8A75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8.6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C56429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9.5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A068B1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D0214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A5807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D84AE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10</w:t>
            </w:r>
          </w:p>
        </w:tc>
      </w:tr>
      <w:tr w:rsidR="00B42159" w:rsidRPr="00B42159" w14:paraId="4858E818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4A5D30A3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尺寸（W*H*D)mm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1FC9DC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145*220*355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8FFC4E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432*88*300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EE7B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432*88*300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9C5E34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190*318*433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D6D1FF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432*88*600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30D10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432*88*440</w:t>
            </w:r>
          </w:p>
        </w:tc>
      </w:tr>
      <w:tr w:rsidR="00B42159" w:rsidRPr="00B42159" w14:paraId="08641E6C" w14:textId="77777777" w:rsidTr="00B42159">
        <w:trPr>
          <w:trHeight w:val="300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15CCACEC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安装方式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2A928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塔式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F0520D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机架式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88937D" w14:textId="77777777" w:rsidR="00B42159" w:rsidRPr="00B42159" w:rsidRDefault="00B42159" w:rsidP="00B42159">
            <w:pPr>
              <w:spacing w:before="0" w:after="0" w:line="240" w:lineRule="auto"/>
              <w:ind w:left="0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塔式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8F094A" w14:textId="77777777" w:rsidR="00B42159" w:rsidRPr="00B42159" w:rsidRDefault="00B42159" w:rsidP="00B42159">
            <w:pPr>
              <w:spacing w:before="0" w:after="0" w:line="240" w:lineRule="auto"/>
              <w:ind w:left="0"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42159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机架式</w:t>
            </w:r>
          </w:p>
        </w:tc>
      </w:tr>
    </w:tbl>
    <w:p w14:paraId="77287B4C" w14:textId="77777777" w:rsidR="000D5AC1" w:rsidRPr="000D5AC1" w:rsidRDefault="000D5AC1" w:rsidP="003C058F">
      <w:pPr>
        <w:pStyle w:val="2"/>
        <w:numPr>
          <w:ilvl w:val="1"/>
          <w:numId w:val="10"/>
        </w:numPr>
        <w:rPr>
          <w:rFonts w:eastAsia="微软雅黑" w:cs="Arial"/>
        </w:rPr>
      </w:pPr>
      <w:bookmarkStart w:id="166" w:name="_Toc434417549"/>
      <w:bookmarkStart w:id="167" w:name="_Toc35676558"/>
      <w:r w:rsidRPr="000D5AC1">
        <w:rPr>
          <w:rFonts w:eastAsia="微软雅黑" w:cs="Arial"/>
        </w:rPr>
        <w:lastRenderedPageBreak/>
        <w:t>应用环境</w:t>
      </w:r>
      <w:bookmarkEnd w:id="166"/>
      <w:bookmarkEnd w:id="167"/>
    </w:p>
    <w:tbl>
      <w:tblPr>
        <w:tblW w:w="7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5241"/>
      </w:tblGrid>
      <w:tr w:rsidR="000D5AC1" w:rsidRPr="00CA6851" w14:paraId="41C91779" w14:textId="77777777" w:rsidTr="00D013BF">
        <w:trPr>
          <w:cantSplit/>
          <w:jc w:val="center"/>
        </w:trPr>
        <w:tc>
          <w:tcPr>
            <w:tcW w:w="2135" w:type="dxa"/>
            <w:shd w:val="clear" w:color="auto" w:fill="E6E6E6"/>
            <w:vAlign w:val="center"/>
          </w:tcPr>
          <w:p w14:paraId="670F0DA4" w14:textId="77777777" w:rsidR="000D5AC1" w:rsidRPr="00CA6851" w:rsidRDefault="000D5AC1" w:rsidP="00D92CFB">
            <w:pPr>
              <w:pStyle w:val="ac"/>
            </w:pPr>
            <w:bookmarkStart w:id="168" w:name="OLE_LINK4"/>
            <w:bookmarkStart w:id="169" w:name="OLE_LINK5"/>
            <w:r>
              <w:rPr>
                <w:rFonts w:hint="eastAsia"/>
              </w:rPr>
              <w:t>项目</w:t>
            </w:r>
          </w:p>
        </w:tc>
        <w:tc>
          <w:tcPr>
            <w:tcW w:w="5241" w:type="dxa"/>
            <w:shd w:val="clear" w:color="auto" w:fill="E6E6E6"/>
            <w:vAlign w:val="center"/>
          </w:tcPr>
          <w:p w14:paraId="478B304F" w14:textId="77777777" w:rsidR="000D5AC1" w:rsidRPr="00CA6851" w:rsidRDefault="000D5AC1" w:rsidP="00D92CFB">
            <w:pPr>
              <w:pStyle w:val="ac"/>
            </w:pPr>
            <w:r>
              <w:rPr>
                <w:rFonts w:hint="eastAsia"/>
              </w:rPr>
              <w:t>范围</w:t>
            </w:r>
          </w:p>
        </w:tc>
      </w:tr>
      <w:tr w:rsidR="000D5AC1" w:rsidRPr="00CA6851" w14:paraId="7B32C5C2" w14:textId="77777777" w:rsidTr="00D013BF">
        <w:trPr>
          <w:cantSplit/>
          <w:jc w:val="center"/>
        </w:trPr>
        <w:tc>
          <w:tcPr>
            <w:tcW w:w="2135" w:type="dxa"/>
            <w:vAlign w:val="center"/>
          </w:tcPr>
          <w:p w14:paraId="5A964F74" w14:textId="77777777" w:rsidR="000D5AC1" w:rsidRPr="00CA6851" w:rsidRDefault="000D5AC1" w:rsidP="00D92CFB">
            <w:pPr>
              <w:pStyle w:val="ac"/>
            </w:pPr>
            <w:r>
              <w:rPr>
                <w:rFonts w:hint="eastAsia"/>
              </w:rPr>
              <w:t>环境温度</w:t>
            </w:r>
          </w:p>
        </w:tc>
        <w:tc>
          <w:tcPr>
            <w:tcW w:w="5241" w:type="dxa"/>
            <w:vAlign w:val="center"/>
          </w:tcPr>
          <w:p w14:paraId="5372EE74" w14:textId="77777777" w:rsidR="000D5AC1" w:rsidRPr="00CA6851" w:rsidRDefault="000D5AC1" w:rsidP="00D92CFB">
            <w:pPr>
              <w:pStyle w:val="ac"/>
            </w:pPr>
            <w:r w:rsidRPr="00CA6851">
              <w:t>－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℃"/>
              </w:smartTagPr>
              <w:r w:rsidRPr="00CA6851">
                <w:t>10</w:t>
              </w:r>
              <w:r w:rsidRPr="00CA6851">
                <w:rPr>
                  <w:rFonts w:ascii="宋体" w:hAnsi="宋体" w:cs="宋体" w:hint="eastAsia"/>
                </w:rPr>
                <w:t>℃</w:t>
              </w:r>
            </w:smartTag>
            <w:r w:rsidRPr="00CA6851">
              <w:t>~ +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℃"/>
              </w:smartTagPr>
              <w:r w:rsidRPr="00CA6851">
                <w:t>40</w:t>
              </w:r>
              <w:r w:rsidRPr="00CA6851">
                <w:rPr>
                  <w:rFonts w:ascii="宋体" w:hAnsi="宋体" w:cs="宋体" w:hint="eastAsia"/>
                </w:rPr>
                <w:t>℃</w:t>
              </w:r>
            </w:smartTag>
          </w:p>
        </w:tc>
      </w:tr>
      <w:tr w:rsidR="000D5AC1" w:rsidRPr="00CA6851" w14:paraId="35D042C6" w14:textId="77777777" w:rsidTr="00D013BF">
        <w:trPr>
          <w:cantSplit/>
          <w:jc w:val="center"/>
        </w:trPr>
        <w:tc>
          <w:tcPr>
            <w:tcW w:w="2135" w:type="dxa"/>
            <w:vAlign w:val="center"/>
          </w:tcPr>
          <w:p w14:paraId="65D999B6" w14:textId="77777777" w:rsidR="000D5AC1" w:rsidRPr="00CA6851" w:rsidRDefault="000D5AC1" w:rsidP="00D92CFB">
            <w:pPr>
              <w:pStyle w:val="ac"/>
            </w:pPr>
            <w:r>
              <w:rPr>
                <w:rFonts w:hint="eastAsia"/>
              </w:rPr>
              <w:t>环境湿度</w:t>
            </w:r>
          </w:p>
        </w:tc>
        <w:tc>
          <w:tcPr>
            <w:tcW w:w="5241" w:type="dxa"/>
            <w:vAlign w:val="center"/>
          </w:tcPr>
          <w:p w14:paraId="67EACD3B" w14:textId="77777777" w:rsidR="000D5AC1" w:rsidRPr="00CA6851" w:rsidRDefault="000D5AC1" w:rsidP="00D92CFB">
            <w:pPr>
              <w:pStyle w:val="ac"/>
            </w:pPr>
            <w:r>
              <w:t>20%</w:t>
            </w:r>
            <w:r>
              <w:rPr>
                <w:rFonts w:ascii="宋体" w:cs="宋体" w:hint="eastAsia"/>
              </w:rPr>
              <w:t>～</w:t>
            </w:r>
            <w:r>
              <w:t>90% ,</w:t>
            </w:r>
            <w:r>
              <w:rPr>
                <w:rFonts w:hint="eastAsia"/>
              </w:rPr>
              <w:t>无冷凝</w:t>
            </w:r>
          </w:p>
        </w:tc>
      </w:tr>
      <w:tr w:rsidR="000D5AC1" w:rsidRPr="00CA6851" w14:paraId="5A713145" w14:textId="77777777" w:rsidTr="00D013BF">
        <w:trPr>
          <w:cantSplit/>
          <w:jc w:val="center"/>
        </w:trPr>
        <w:tc>
          <w:tcPr>
            <w:tcW w:w="2135" w:type="dxa"/>
            <w:vAlign w:val="center"/>
          </w:tcPr>
          <w:p w14:paraId="119E86D1" w14:textId="77777777" w:rsidR="000D5AC1" w:rsidRPr="00CA6851" w:rsidRDefault="000D5AC1" w:rsidP="00D92CFB">
            <w:pPr>
              <w:pStyle w:val="ac"/>
            </w:pPr>
            <w:r>
              <w:rPr>
                <w:rFonts w:hint="eastAsia"/>
              </w:rPr>
              <w:t>海拔高度</w:t>
            </w:r>
          </w:p>
        </w:tc>
        <w:tc>
          <w:tcPr>
            <w:tcW w:w="5241" w:type="dxa"/>
            <w:vAlign w:val="center"/>
          </w:tcPr>
          <w:p w14:paraId="09A6AE16" w14:textId="77777777" w:rsidR="000D5AC1" w:rsidRPr="00CA6851" w:rsidRDefault="000D5AC1" w:rsidP="006A0A53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宋体" w:cs="宋体" w:hint="eastAsia"/>
                <w:kern w:val="0"/>
                <w:sz w:val="18"/>
                <w:szCs w:val="18"/>
              </w:rPr>
              <w:t>小于</w:t>
            </w:r>
            <w:r>
              <w:rPr>
                <w:rFonts w:ascii="ËÎÌå" w:hAnsi="ËÎÌå" w:cs="ËÎÌå"/>
                <w:kern w:val="0"/>
                <w:sz w:val="18"/>
                <w:szCs w:val="18"/>
              </w:rPr>
              <w:t>1000m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不降额，大于</w:t>
            </w:r>
            <w:r>
              <w:rPr>
                <w:rFonts w:ascii="ËÎÌå" w:hAnsi="ËÎÌå" w:cs="ËÎÌå"/>
                <w:kern w:val="0"/>
                <w:sz w:val="18"/>
                <w:szCs w:val="18"/>
              </w:rPr>
              <w:t>1000m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每升高</w:t>
            </w:r>
            <w:r>
              <w:rPr>
                <w:rFonts w:ascii="ËÎÌå" w:hAnsi="ËÎÌå" w:cs="ËÎÌå"/>
                <w:kern w:val="0"/>
                <w:sz w:val="18"/>
                <w:szCs w:val="18"/>
              </w:rPr>
              <w:t>100m</w:t>
            </w:r>
            <w:r>
              <w:rPr>
                <w:rFonts w:ascii="宋体" w:cs="宋体" w:hint="eastAsia"/>
                <w:kern w:val="0"/>
                <w:sz w:val="18"/>
                <w:szCs w:val="18"/>
              </w:rPr>
              <w:t>降额</w:t>
            </w:r>
            <w:r>
              <w:rPr>
                <w:rFonts w:ascii="ËÎÌå" w:hAnsi="ËÎÌå" w:cs="ËÎÌå"/>
                <w:kern w:val="0"/>
                <w:sz w:val="18"/>
                <w:szCs w:val="18"/>
              </w:rPr>
              <w:t>1%</w:t>
            </w:r>
          </w:p>
        </w:tc>
      </w:tr>
      <w:tr w:rsidR="000D5AC1" w:rsidRPr="00CA6851" w14:paraId="055F7B98" w14:textId="77777777" w:rsidTr="00D013BF">
        <w:trPr>
          <w:cantSplit/>
          <w:trHeight w:val="202"/>
          <w:jc w:val="center"/>
        </w:trPr>
        <w:tc>
          <w:tcPr>
            <w:tcW w:w="2135" w:type="dxa"/>
            <w:vAlign w:val="center"/>
          </w:tcPr>
          <w:p w14:paraId="437C1582" w14:textId="77777777" w:rsidR="000D5AC1" w:rsidRPr="00CA6851" w:rsidRDefault="000D5AC1" w:rsidP="00D92CFB">
            <w:pPr>
              <w:pStyle w:val="ac"/>
            </w:pPr>
            <w:r>
              <w:rPr>
                <w:rFonts w:hint="eastAsia"/>
              </w:rPr>
              <w:t>存储温度</w:t>
            </w:r>
          </w:p>
        </w:tc>
        <w:tc>
          <w:tcPr>
            <w:tcW w:w="5241" w:type="dxa"/>
            <w:vAlign w:val="center"/>
          </w:tcPr>
          <w:p w14:paraId="0A51F638" w14:textId="77777777" w:rsidR="000D5AC1" w:rsidRPr="00CA6851" w:rsidRDefault="000D5AC1" w:rsidP="00D92CFB">
            <w:pPr>
              <w:pStyle w:val="ac"/>
            </w:pPr>
            <w:r w:rsidRPr="00CA6851">
              <w:t>-15</w:t>
            </w:r>
            <w:r w:rsidRPr="00CA6851">
              <w:rPr>
                <w:rFonts w:ascii="宋体" w:hAnsi="宋体" w:cs="宋体" w:hint="eastAsia"/>
              </w:rPr>
              <w:t>℃</w:t>
            </w:r>
            <w:r w:rsidRPr="00CA6851">
              <w:t>~+45</w:t>
            </w:r>
            <w:r w:rsidRPr="00CA6851">
              <w:rPr>
                <w:rFonts w:ascii="宋体" w:hAnsi="宋体" w:cs="宋体" w:hint="eastAsia"/>
              </w:rPr>
              <w:t>℃</w:t>
            </w:r>
          </w:p>
        </w:tc>
      </w:tr>
    </w:tbl>
    <w:p w14:paraId="03A070A9" w14:textId="77777777" w:rsidR="000D5AC1" w:rsidRPr="00F55B0E" w:rsidRDefault="000D5AC1" w:rsidP="000D5AC1">
      <w:pPr>
        <w:pStyle w:val="2"/>
        <w:rPr>
          <w:rFonts w:eastAsia="微软雅黑" w:cs="Arial"/>
        </w:rPr>
      </w:pPr>
      <w:bookmarkStart w:id="170" w:name="_Toc434417552"/>
      <w:bookmarkStart w:id="171" w:name="_Toc35676559"/>
      <w:bookmarkEnd w:id="168"/>
      <w:bookmarkEnd w:id="169"/>
      <w:r w:rsidRPr="00F55B0E">
        <w:rPr>
          <w:rFonts w:eastAsia="微软雅黑" w:cs="Arial"/>
        </w:rPr>
        <w:t>工业标准</w:t>
      </w:r>
      <w:bookmarkEnd w:id="170"/>
      <w:bookmarkEnd w:id="171"/>
    </w:p>
    <w:p w14:paraId="3D0EC88E" w14:textId="77777777" w:rsidR="000D5AC1" w:rsidRDefault="000D5AC1" w:rsidP="000D5AC1">
      <w:pPr>
        <w:ind w:left="424" w:firstLine="424"/>
        <w:rPr>
          <w:rFonts w:ascii="Arial" w:eastAsia="微软雅黑" w:hAnsi="Arial" w:cs="Arial"/>
          <w:szCs w:val="21"/>
        </w:rPr>
      </w:pPr>
      <w:r>
        <w:rPr>
          <w:rFonts w:ascii="宋体" w:cs="宋体" w:hint="eastAsia"/>
          <w:kern w:val="0"/>
          <w:sz w:val="20"/>
        </w:rPr>
        <w:t>满足</w:t>
      </w:r>
      <w:r>
        <w:rPr>
          <w:rFonts w:ascii="ËÎÌå" w:hAnsi="ËÎÌå" w:cs="ËÎÌå"/>
          <w:kern w:val="0"/>
          <w:sz w:val="20"/>
        </w:rPr>
        <w:t>EN62040</w:t>
      </w:r>
      <w:r>
        <w:rPr>
          <w:rFonts w:ascii="宋体" w:cs="宋体" w:hint="eastAsia"/>
          <w:kern w:val="0"/>
          <w:sz w:val="20"/>
        </w:rPr>
        <w:t>，</w:t>
      </w:r>
      <w:r>
        <w:rPr>
          <w:rFonts w:ascii="ËÎÌå" w:hAnsi="ËÎÌå" w:cs="ËÎÌå"/>
          <w:kern w:val="0"/>
          <w:sz w:val="20"/>
        </w:rPr>
        <w:t>YD/T 1095-2000</w:t>
      </w:r>
      <w:r w:rsidRPr="00CA6851">
        <w:rPr>
          <w:rFonts w:ascii="Arial" w:eastAsia="微软雅黑" w:hAnsi="Arial" w:cs="Arial"/>
          <w:szCs w:val="21"/>
        </w:rPr>
        <w:t xml:space="preserve"> </w:t>
      </w:r>
    </w:p>
    <w:p w14:paraId="7B30BC29" w14:textId="77777777" w:rsidR="000D5AC1" w:rsidRDefault="000D5AC1" w:rsidP="000B52E1">
      <w:pPr>
        <w:ind w:left="0"/>
        <w:rPr>
          <w:rFonts w:ascii="Arial" w:eastAsia="微软雅黑" w:hAnsi="Arial" w:cs="Arial"/>
        </w:rPr>
      </w:pPr>
    </w:p>
    <w:p w14:paraId="17AF632A" w14:textId="77777777" w:rsidR="00D21F71" w:rsidRDefault="00D21F71" w:rsidP="000B52E1">
      <w:pPr>
        <w:ind w:left="0"/>
        <w:rPr>
          <w:rFonts w:ascii="Arial" w:eastAsia="微软雅黑" w:hAnsi="Arial" w:cs="Arial"/>
        </w:rPr>
      </w:pPr>
    </w:p>
    <w:p w14:paraId="3E7BF5E2" w14:textId="77777777" w:rsidR="000D5AC1" w:rsidRPr="00CA6851" w:rsidRDefault="000D5AC1" w:rsidP="000D5AC1">
      <w:pPr>
        <w:pStyle w:val="1"/>
        <w:numPr>
          <w:ilvl w:val="0"/>
          <w:numId w:val="0"/>
        </w:numPr>
        <w:jc w:val="both"/>
        <w:rPr>
          <w:sz w:val="30"/>
        </w:rPr>
      </w:pPr>
      <w:bookmarkStart w:id="172" w:name="_Toc434417553"/>
      <w:bookmarkStart w:id="173" w:name="_Toc35676560"/>
      <w:r w:rsidRPr="00CA6851">
        <w:lastRenderedPageBreak/>
        <w:t>维修保证</w:t>
      </w:r>
      <w:bookmarkEnd w:id="172"/>
      <w:bookmarkEnd w:id="173"/>
    </w:p>
    <w:p w14:paraId="3494BEB6" w14:textId="77777777" w:rsidR="000D5AC1" w:rsidRPr="00CA6851" w:rsidRDefault="000D5AC1" w:rsidP="000D5AC1">
      <w:pPr>
        <w:widowControl w:val="0"/>
        <w:autoSpaceDE w:val="0"/>
        <w:autoSpaceDN w:val="0"/>
        <w:adjustRightInd w:val="0"/>
        <w:spacing w:before="0" w:after="0" w:line="360" w:lineRule="auto"/>
        <w:ind w:left="0"/>
        <w:jc w:val="left"/>
        <w:rPr>
          <w:rFonts w:ascii="Arial" w:eastAsia="微软雅黑" w:hAnsi="Arial" w:cs="Arial"/>
          <w:sz w:val="30"/>
        </w:rPr>
      </w:pPr>
      <w:r w:rsidRPr="00CA6851">
        <w:rPr>
          <w:rFonts w:ascii="Arial" w:eastAsia="微软雅黑" w:hAnsi="Arial" w:cs="Arial"/>
          <w:sz w:val="30"/>
        </w:rPr>
        <w:t>本公司承诺：自购机之日起，为您提供三年免费保修服务</w:t>
      </w:r>
      <w:r w:rsidRPr="00CA6851">
        <w:rPr>
          <w:rFonts w:ascii="Arial" w:eastAsia="微软雅黑" w:hAnsi="Arial" w:cs="Arial"/>
          <w:sz w:val="30"/>
        </w:rPr>
        <w:t>:</w:t>
      </w:r>
    </w:p>
    <w:p w14:paraId="49651D44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凭经销商有效证明保修。</w:t>
      </w:r>
    </w:p>
    <w:p w14:paraId="472088AD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凭机器生产序号保修。</w:t>
      </w:r>
    </w:p>
    <w:p w14:paraId="46283FEC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如机器发生故障，请与就近的公司服务网点及经销商联系</w:t>
      </w:r>
      <w:r w:rsidRPr="00C74816">
        <w:rPr>
          <w:rFonts w:ascii="Arial" w:eastAsia="微软雅黑" w:hAnsi="Arial" w:cs="Arial"/>
          <w:szCs w:val="21"/>
        </w:rPr>
        <w:t>,</w:t>
      </w:r>
      <w:r w:rsidRPr="00C74816">
        <w:rPr>
          <w:rFonts w:ascii="Arial" w:eastAsia="微软雅黑" w:hAnsi="Arial" w:cs="Arial"/>
          <w:szCs w:val="21"/>
        </w:rPr>
        <w:t>在保修期间造成运输费用，由用户承担。</w:t>
      </w:r>
    </w:p>
    <w:p w14:paraId="112909DE" w14:textId="77777777" w:rsidR="000D5AC1" w:rsidRPr="00CA6851" w:rsidRDefault="000D5AC1" w:rsidP="000D5AC1">
      <w:pPr>
        <w:widowControl w:val="0"/>
        <w:autoSpaceDE w:val="0"/>
        <w:autoSpaceDN w:val="0"/>
        <w:adjustRightInd w:val="0"/>
        <w:spacing w:before="0" w:after="0" w:line="360" w:lineRule="auto"/>
        <w:ind w:left="0"/>
        <w:jc w:val="left"/>
        <w:rPr>
          <w:rFonts w:ascii="Arial" w:eastAsia="微软雅黑" w:hAnsi="Arial" w:cs="Arial"/>
          <w:sz w:val="30"/>
        </w:rPr>
      </w:pPr>
      <w:r w:rsidRPr="00CA6851">
        <w:rPr>
          <w:rFonts w:ascii="Arial" w:eastAsia="微软雅黑" w:hAnsi="Arial" w:cs="Arial"/>
          <w:sz w:val="30"/>
        </w:rPr>
        <w:t>作为本公司用户，您享有以下服务</w:t>
      </w:r>
    </w:p>
    <w:p w14:paraId="6E6C47E9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kern w:val="0"/>
          <w:szCs w:val="21"/>
        </w:rPr>
        <w:t>2</w:t>
      </w:r>
      <w:r w:rsidRPr="00C74816">
        <w:rPr>
          <w:rFonts w:ascii="Arial" w:eastAsia="微软雅黑" w:hAnsi="Arial" w:cs="Arial"/>
          <w:szCs w:val="21"/>
        </w:rPr>
        <w:t>4</w:t>
      </w:r>
      <w:r w:rsidRPr="00C74816">
        <w:rPr>
          <w:rFonts w:ascii="Arial" w:eastAsia="微软雅黑" w:hAnsi="Arial" w:cs="Arial"/>
          <w:szCs w:val="21"/>
        </w:rPr>
        <w:t>小时服务热线</w:t>
      </w:r>
    </w:p>
    <w:p w14:paraId="4B0FB3AC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客户服务热线</w:t>
      </w:r>
    </w:p>
    <w:p w14:paraId="346CBB68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全国联合保修</w:t>
      </w:r>
    </w:p>
    <w:p w14:paraId="4A5E4A2A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网上技术服务支持</w:t>
      </w:r>
    </w:p>
    <w:p w14:paraId="1E500EBE" w14:textId="77777777" w:rsidR="000D5AC1" w:rsidRPr="00C74816" w:rsidRDefault="000D5AC1" w:rsidP="000D5AC1">
      <w:pPr>
        <w:widowControl w:val="0"/>
        <w:autoSpaceDE w:val="0"/>
        <w:autoSpaceDN w:val="0"/>
        <w:adjustRightInd w:val="0"/>
        <w:spacing w:before="0" w:after="0" w:line="360" w:lineRule="auto"/>
        <w:ind w:left="420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以上相关信息请到本公司网站查询。</w:t>
      </w:r>
    </w:p>
    <w:p w14:paraId="00524E91" w14:textId="77777777" w:rsidR="000D5AC1" w:rsidRPr="00CA6851" w:rsidRDefault="000D5AC1" w:rsidP="000D5AC1">
      <w:pPr>
        <w:widowControl w:val="0"/>
        <w:autoSpaceDE w:val="0"/>
        <w:autoSpaceDN w:val="0"/>
        <w:adjustRightInd w:val="0"/>
        <w:spacing w:before="0" w:after="0" w:line="360" w:lineRule="auto"/>
        <w:ind w:left="0"/>
        <w:jc w:val="left"/>
        <w:rPr>
          <w:rFonts w:ascii="Arial" w:eastAsia="微软雅黑" w:hAnsi="Arial" w:cs="Arial"/>
          <w:sz w:val="30"/>
        </w:rPr>
      </w:pPr>
      <w:r w:rsidRPr="00CA6851">
        <w:rPr>
          <w:rFonts w:ascii="Arial" w:eastAsia="微软雅黑" w:hAnsi="Arial" w:cs="Arial"/>
          <w:sz w:val="30"/>
        </w:rPr>
        <w:t>发生以下情况，不在保修范围内：</w:t>
      </w:r>
    </w:p>
    <w:p w14:paraId="709CC559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人为故障</w:t>
      </w:r>
    </w:p>
    <w:p w14:paraId="494BDBC6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保修期外</w:t>
      </w:r>
    </w:p>
    <w:p w14:paraId="7E3B0721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生产序列号更改、丢失的成品</w:t>
      </w:r>
    </w:p>
    <w:p w14:paraId="398D72C7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因不可抗拒的外来原因引起的损坏或损失</w:t>
      </w:r>
    </w:p>
    <w:p w14:paraId="02790474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未经授权私自拆机或修改</w:t>
      </w:r>
    </w:p>
    <w:p w14:paraId="77AC868B" w14:textId="77777777" w:rsidR="000D5AC1" w:rsidRPr="00C74816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 w:rsidRPr="00C74816">
        <w:rPr>
          <w:rFonts w:ascii="Arial" w:eastAsia="微软雅黑" w:hAnsi="Arial" w:cs="Arial"/>
          <w:szCs w:val="21"/>
        </w:rPr>
        <w:t>违反机器操作</w:t>
      </w:r>
      <w:r w:rsidRPr="00C74816">
        <w:rPr>
          <w:rFonts w:ascii="Arial" w:eastAsia="微软雅黑" w:hAnsi="Arial" w:cs="Arial"/>
          <w:szCs w:val="21"/>
        </w:rPr>
        <w:t>/</w:t>
      </w:r>
      <w:r w:rsidRPr="00C74816">
        <w:rPr>
          <w:rFonts w:ascii="Arial" w:eastAsia="微软雅黑" w:hAnsi="Arial" w:cs="Arial"/>
          <w:szCs w:val="21"/>
        </w:rPr>
        <w:t>使用规定</w:t>
      </w:r>
    </w:p>
    <w:p w14:paraId="30B26960" w14:textId="77777777" w:rsidR="000D5AC1" w:rsidRDefault="000D5AC1" w:rsidP="003C058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  <w:r>
        <w:rPr>
          <w:rFonts w:ascii="Arial" w:eastAsia="微软雅黑" w:hAnsi="Arial" w:cs="Arial"/>
          <w:szCs w:val="21"/>
        </w:rPr>
        <w:t>使电池深度放电或人为造成</w:t>
      </w:r>
      <w:r w:rsidR="000D0E3E">
        <w:rPr>
          <w:rFonts w:ascii="Arial" w:eastAsia="微软雅黑" w:hAnsi="Arial" w:cs="Arial" w:hint="eastAsia"/>
          <w:szCs w:val="21"/>
        </w:rPr>
        <w:t>损坏</w:t>
      </w:r>
    </w:p>
    <w:p w14:paraId="4781616A" w14:textId="77777777" w:rsidR="000D0E3E" w:rsidRDefault="000D0E3E" w:rsidP="000D0E3E">
      <w:pPr>
        <w:widowControl w:val="0"/>
        <w:autoSpaceDE w:val="0"/>
        <w:autoSpaceDN w:val="0"/>
        <w:adjustRightInd w:val="0"/>
        <w:spacing w:before="0" w:after="0" w:line="360" w:lineRule="auto"/>
        <w:ind w:left="420"/>
        <w:jc w:val="left"/>
        <w:rPr>
          <w:rFonts w:ascii="Arial" w:eastAsia="微软雅黑" w:hAnsi="Arial" w:cs="Arial"/>
          <w:szCs w:val="21"/>
        </w:rPr>
      </w:pPr>
      <w:r>
        <w:rPr>
          <w:rFonts w:ascii="Arial" w:eastAsia="微软雅黑" w:hAnsi="Arial" w:cs="Arial" w:hint="eastAsia"/>
          <w:szCs w:val="21"/>
        </w:rPr>
        <w:t>注：以上内容如有变更，恕不另行通知，本公司享有最终解释权！</w:t>
      </w:r>
    </w:p>
    <w:p w14:paraId="4982FBAB" w14:textId="77777777" w:rsidR="005410CB" w:rsidRDefault="005410CB" w:rsidP="000D5AC1">
      <w:pPr>
        <w:widowControl w:val="0"/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</w:pPr>
    </w:p>
    <w:p w14:paraId="40FDB8FF" w14:textId="77777777" w:rsidR="00F940E5" w:rsidRDefault="00F940E5" w:rsidP="000D5AC1">
      <w:pPr>
        <w:widowControl w:val="0"/>
        <w:autoSpaceDE w:val="0"/>
        <w:autoSpaceDN w:val="0"/>
        <w:adjustRightInd w:val="0"/>
        <w:spacing w:before="0" w:after="0" w:line="360" w:lineRule="auto"/>
        <w:jc w:val="left"/>
        <w:rPr>
          <w:rFonts w:ascii="Arial" w:eastAsia="微软雅黑" w:hAnsi="Arial" w:cs="Arial"/>
          <w:szCs w:val="21"/>
        </w:rPr>
        <w:sectPr w:rsidR="00F940E5" w:rsidSect="00E83345">
          <w:headerReference w:type="default" r:id="rId52"/>
          <w:footerReference w:type="default" r:id="rId53"/>
          <w:pgSz w:w="11906" w:h="16838" w:code="9"/>
          <w:pgMar w:top="1701" w:right="849" w:bottom="1701" w:left="539" w:header="1134" w:footer="1418" w:gutter="454"/>
          <w:cols w:space="425"/>
          <w:docGrid w:linePitch="312"/>
        </w:sectPr>
      </w:pPr>
    </w:p>
    <w:p w14:paraId="60AEDB5D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2F2258A0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53AEC3CC" w14:textId="36FB2BF5" w:rsidR="005410CB" w:rsidRDefault="007A1B43" w:rsidP="005410CB">
      <w:pPr>
        <w:pStyle w:val="a3"/>
        <w:jc w:val="both"/>
        <w:rPr>
          <w:rFonts w:ascii="Arial" w:eastAsia="微软雅黑" w:hAnsi="微软雅黑" w:cs="Arial"/>
        </w:rPr>
      </w:pPr>
      <w:r w:rsidRPr="00CA6851">
        <w:rPr>
          <w:rFonts w:ascii="Arial" w:eastAsia="微软雅黑" w:hAnsi="Arial" w:cs="Arial"/>
          <w:noProof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B77704" wp14:editId="32F33313">
                <wp:simplePos x="0" y="0"/>
                <wp:positionH relativeFrom="column">
                  <wp:posOffset>-1360170</wp:posOffset>
                </wp:positionH>
                <wp:positionV relativeFrom="paragraph">
                  <wp:posOffset>469265</wp:posOffset>
                </wp:positionV>
                <wp:extent cx="8292465" cy="1149985"/>
                <wp:effectExtent l="13335" t="12700" r="9525" b="8890"/>
                <wp:wrapNone/>
                <wp:docPr id="15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92465" cy="11499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77F2C" id="Rectangle 130" o:spid="_x0000_s1026" style="position:absolute;left:0;text-align:left;margin-left:-107.1pt;margin-top:36.95pt;width:652.95pt;height:9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" fillcolor="#0070c0" strokecolor="red"/>
            </w:pict>
          </mc:Fallback>
        </mc:AlternateContent>
      </w:r>
    </w:p>
    <w:p w14:paraId="729A427F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22F5F6BA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51070952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15FD8122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394FAFDF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p w14:paraId="411AD288" w14:textId="77777777" w:rsidR="005410CB" w:rsidRDefault="005410CB" w:rsidP="005410CB">
      <w:pPr>
        <w:pStyle w:val="a3"/>
        <w:jc w:val="both"/>
        <w:rPr>
          <w:rFonts w:ascii="Arial" w:eastAsia="微软雅黑" w:hAnsi="微软雅黑" w:cs="Arial"/>
        </w:rPr>
      </w:pPr>
    </w:p>
    <w:sectPr w:rsidR="005410CB" w:rsidSect="00E83345">
      <w:headerReference w:type="default" r:id="rId54"/>
      <w:footerReference w:type="default" r:id="rId55"/>
      <w:pgSz w:w="11906" w:h="16838" w:code="9"/>
      <w:pgMar w:top="1701" w:right="849" w:bottom="1701" w:left="539" w:header="1134" w:footer="1418" w:gutter="454"/>
      <w:pgNumType w:start="1" w:chapStyle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8535B" w14:textId="77777777" w:rsidR="008F42B4" w:rsidRDefault="008F42B4">
      <w:r>
        <w:separator/>
      </w:r>
    </w:p>
  </w:endnote>
  <w:endnote w:type="continuationSeparator" w:id="0">
    <w:p w14:paraId="7C81BF64" w14:textId="77777777" w:rsidR="008F42B4" w:rsidRDefault="008F4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ËÎÌå">
    <w:altName w:val="微软雅黑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FE7E5" w14:textId="77777777" w:rsidR="00A32CB4" w:rsidRDefault="00A32CB4">
    <w:pPr>
      <w:pStyle w:val="a9"/>
      <w:framePr w:w="481" w:h="525" w:hRule="exact" w:wrap="around" w:vAnchor="text" w:hAnchor="page" w:x="5341" w:y="7"/>
      <w:spacing w:line="240" w:lineRule="atLeast"/>
      <w:ind w:firstLine="0"/>
      <w:jc w:val="center"/>
      <w:rPr>
        <w:rStyle w:val="a8"/>
      </w:rPr>
    </w:pPr>
    <w:r>
      <w:rPr>
        <w:rStyle w:val="a8"/>
        <w:rFonts w:ascii="Times New Roman"/>
      </w:rPr>
      <w:fldChar w:fldCharType="begin"/>
    </w:r>
    <w:r>
      <w:rPr>
        <w:rStyle w:val="a8"/>
        <w:rFonts w:ascii="Times New Roman"/>
      </w:rPr>
      <w:instrText xml:space="preserve">PAGE  </w:instrText>
    </w:r>
    <w:r>
      <w:rPr>
        <w:rStyle w:val="a8"/>
        <w:rFonts w:ascii="Times New Roman"/>
      </w:rPr>
      <w:fldChar w:fldCharType="separate"/>
    </w:r>
    <w:r>
      <w:rPr>
        <w:rStyle w:val="a8"/>
        <w:rFonts w:ascii="Times New Roman"/>
        <w:noProof/>
      </w:rPr>
      <w:t>2-4</w:t>
    </w:r>
    <w:r>
      <w:rPr>
        <w:rStyle w:val="a8"/>
        <w:rFonts w:ascii="Times New Roman"/>
      </w:rPr>
      <w:fldChar w:fldCharType="end"/>
    </w:r>
  </w:p>
  <w:p w14:paraId="1F9019A1" w14:textId="77777777" w:rsidR="00A32CB4" w:rsidRDefault="00A32CB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59BE8" w14:textId="77777777" w:rsidR="00A32CB4" w:rsidRDefault="00A32CB4" w:rsidP="00095A52">
    <w:pPr>
      <w:pStyle w:val="a9"/>
      <w:ind w:right="360" w:firstLine="360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24</w:t>
    </w:r>
    <w:r>
      <w:rPr>
        <w:rStyle w:val="a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406A5" w14:textId="77777777" w:rsidR="00A32CB4" w:rsidRDefault="00A32CB4" w:rsidP="007B0CE7">
    <w:pPr>
      <w:pStyle w:val="a9"/>
      <w:framePr w:wrap="around" w:vAnchor="text" w:hAnchor="margin" w:xAlign="center" w:y="1"/>
      <w:spacing w:line="240" w:lineRule="atLeast"/>
      <w:ind w:firstLine="0"/>
      <w:jc w:val="center"/>
      <w:rPr>
        <w:rStyle w:val="a8"/>
        <w:rFonts w:ascii="Times New Roman"/>
      </w:rPr>
    </w:pPr>
    <w:r>
      <w:rPr>
        <w:rStyle w:val="a8"/>
        <w:rFonts w:ascii="Times New Roman" w:eastAsia="幼圆"/>
      </w:rPr>
      <w:fldChar w:fldCharType="begin"/>
    </w:r>
    <w:r>
      <w:rPr>
        <w:rStyle w:val="a8"/>
        <w:rFonts w:ascii="Times New Roman" w:eastAsia="幼圆"/>
      </w:rPr>
      <w:instrText xml:space="preserve">PAGE  </w:instrText>
    </w:r>
    <w:r>
      <w:rPr>
        <w:rStyle w:val="a8"/>
        <w:rFonts w:ascii="Times New Roman" w:eastAsia="幼圆"/>
      </w:rPr>
      <w:fldChar w:fldCharType="separate"/>
    </w:r>
    <w:r>
      <w:rPr>
        <w:rStyle w:val="a8"/>
        <w:rFonts w:ascii="Times New Roman" w:eastAsia="幼圆"/>
        <w:noProof/>
      </w:rPr>
      <w:t>1</w:t>
    </w:r>
    <w:r>
      <w:rPr>
        <w:rStyle w:val="a8"/>
        <w:rFonts w:ascii="Times New Roman" w:eastAsia="幼圆"/>
      </w:rPr>
      <w:fldChar w:fldCharType="end"/>
    </w:r>
  </w:p>
  <w:p w14:paraId="4D1FB7BD" w14:textId="77777777" w:rsidR="00A32CB4" w:rsidRDefault="00A32CB4" w:rsidP="002C2ACC">
    <w:pPr>
      <w:pStyle w:val="a9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83F89" w14:textId="77777777" w:rsidR="00A32CB4" w:rsidRDefault="00A32CB4" w:rsidP="00EB0921">
    <w:pPr>
      <w:pStyle w:val="a9"/>
      <w:ind w:right="360" w:firstLine="360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C1A4D" w14:textId="77777777" w:rsidR="00A32CB4" w:rsidRDefault="00A32CB4">
    <w:pPr>
      <w:pStyle w:val="a9"/>
      <w:framePr w:wrap="around" w:vAnchor="text" w:hAnchor="margin" w:xAlign="center" w:y="1"/>
      <w:spacing w:line="240" w:lineRule="atLeast"/>
      <w:ind w:firstLine="0"/>
      <w:rPr>
        <w:rStyle w:val="a8"/>
        <w:rFonts w:ascii="Times New Roman"/>
      </w:rPr>
    </w:pPr>
    <w:r>
      <w:rPr>
        <w:rStyle w:val="a8"/>
        <w:rFonts w:ascii="Times New Roman" w:eastAsia="幼圆"/>
      </w:rPr>
      <w:fldChar w:fldCharType="begin"/>
    </w:r>
    <w:r>
      <w:rPr>
        <w:rStyle w:val="a8"/>
        <w:rFonts w:ascii="Times New Roman" w:eastAsia="幼圆"/>
      </w:rPr>
      <w:instrText xml:space="preserve">PAGE  </w:instrText>
    </w:r>
    <w:r>
      <w:rPr>
        <w:rStyle w:val="a8"/>
        <w:rFonts w:ascii="Times New Roman" w:eastAsia="幼圆"/>
      </w:rPr>
      <w:fldChar w:fldCharType="separate"/>
    </w:r>
    <w:r>
      <w:rPr>
        <w:rStyle w:val="a8"/>
        <w:rFonts w:ascii="Times New Roman" w:eastAsia="幼圆"/>
        <w:noProof/>
      </w:rPr>
      <w:t>12</w:t>
    </w:r>
    <w:r>
      <w:rPr>
        <w:rStyle w:val="a8"/>
        <w:rFonts w:ascii="Times New Roman" w:eastAsia="幼圆"/>
      </w:rPr>
      <w:fldChar w:fldCharType="end"/>
    </w:r>
  </w:p>
  <w:p w14:paraId="1E39ABA1" w14:textId="77777777" w:rsidR="00A32CB4" w:rsidRDefault="00A32CB4">
    <w:pPr>
      <w:pStyle w:val="a9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8E8C5" w14:textId="77777777" w:rsidR="00A32CB4" w:rsidRDefault="00A32CB4" w:rsidP="00095A52">
    <w:pPr>
      <w:pStyle w:val="a9"/>
      <w:ind w:right="360" w:firstLine="360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>
      <w:rPr>
        <w:rStyle w:val="a8"/>
        <w:noProof/>
      </w:rPr>
      <w:t>35</w:t>
    </w:r>
    <w:r>
      <w:rPr>
        <w:rStyle w:val="a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45C10" w14:textId="77777777" w:rsidR="00A32CB4" w:rsidRDefault="00A32CB4" w:rsidP="00095A52">
    <w:pPr>
      <w:pStyle w:val="a9"/>
      <w:ind w:right="360" w:firstLine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9AF47" w14:textId="77777777" w:rsidR="008F42B4" w:rsidRDefault="008F42B4">
      <w:r>
        <w:separator/>
      </w:r>
    </w:p>
  </w:footnote>
  <w:footnote w:type="continuationSeparator" w:id="0">
    <w:p w14:paraId="3EAEAE6B" w14:textId="77777777" w:rsidR="008F42B4" w:rsidRDefault="008F4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0E893" w14:textId="77777777" w:rsidR="00A32CB4" w:rsidRDefault="00A32CB4">
    <w:pPr>
      <w:pStyle w:val="a6"/>
      <w:pBdr>
        <w:bottom w:val="none" w:sz="0" w:space="0" w:color="auto"/>
      </w:pBd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F5299" w14:textId="77777777" w:rsidR="00A32CB4" w:rsidRPr="005410CB" w:rsidRDefault="00A32CB4" w:rsidP="00AA6B7A">
    <w:pPr>
      <w:pStyle w:val="a6"/>
      <w:pBdr>
        <w:bottom w:val="none" w:sz="0" w:space="0" w:color="auto"/>
      </w:pBdr>
      <w:rPr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F12C8" w14:textId="77777777" w:rsidR="00A32CB4" w:rsidRDefault="00A32CB4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8DE3D" w14:textId="77777777" w:rsidR="00A32CB4" w:rsidRDefault="00A32CB4">
    <w:pPr>
      <w:pStyle w:val="a6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1C694" w14:textId="22787BC0" w:rsidR="00A32CB4" w:rsidRDefault="00A32CB4">
    <w:pPr>
      <w:pStyle w:val="a6"/>
      <w:pBdr>
        <w:bottom w:val="single" w:sz="4" w:space="1" w:color="auto"/>
      </w:pBdr>
      <w:spacing w:line="240" w:lineRule="atLeast"/>
      <w:jc w:val="both"/>
      <w:rPr>
        <w:bCs/>
      </w:rPr>
    </w:pPr>
    <w:r>
      <w:rPr>
        <w:bCs/>
      </w:rPr>
      <w:t>ZX</w:t>
    </w:r>
    <w:r>
      <w:rPr>
        <w:rFonts w:hint="eastAsia"/>
        <w:bCs/>
      </w:rPr>
      <w:t>DN01 S</w:t>
    </w:r>
    <w:r>
      <w:rPr>
        <w:rFonts w:hint="eastAsia"/>
        <w:bCs/>
      </w:rPr>
      <w:t>系列逆变器电源</w:t>
    </w:r>
    <w:r>
      <w:rPr>
        <w:bCs/>
        <w:noProof/>
      </w:rPr>
      <w:drawing>
        <wp:anchor distT="0" distB="0" distL="114300" distR="114300" simplePos="0" relativeHeight="251657728" behindDoc="0" locked="1" layoutInCell="1" allowOverlap="1" wp14:anchorId="5AB194CA" wp14:editId="105EDE07">
          <wp:simplePos x="0" y="0"/>
          <wp:positionH relativeFrom="column">
            <wp:posOffset>5257800</wp:posOffset>
          </wp:positionH>
          <wp:positionV relativeFrom="paragraph">
            <wp:posOffset>-1905</wp:posOffset>
          </wp:positionV>
          <wp:extent cx="511175" cy="223520"/>
          <wp:effectExtent l="0" t="0" r="0" b="0"/>
          <wp:wrapNone/>
          <wp:docPr id="465" name="图片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bCs/>
      </w:rPr>
      <w:t xml:space="preserve">  </w:t>
    </w:r>
    <w:r>
      <w:rPr>
        <w:rFonts w:hint="eastAsia"/>
        <w:bCs/>
      </w:rPr>
      <w:t>用户</w:t>
    </w:r>
    <w:r>
      <w:rPr>
        <w:rFonts w:hint="eastAsia"/>
        <w:bCs/>
        <w:kern w:val="32"/>
      </w:rPr>
      <w:t>手册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DDF89" w14:textId="2DC7A9BB" w:rsidR="00A32CB4" w:rsidRDefault="00A32CB4">
    <w:pPr>
      <w:pStyle w:val="a6"/>
      <w:pBdr>
        <w:bottom w:val="single" w:sz="4" w:space="1" w:color="auto"/>
      </w:pBdr>
      <w:wordWrap w:val="0"/>
      <w:spacing w:line="240" w:lineRule="atLeast"/>
    </w:pPr>
    <w:r>
      <w:fldChar w:fldCharType="begin"/>
    </w:r>
    <w:r>
      <w:instrText xml:space="preserve"> </w:instrText>
    </w:r>
    <w:r>
      <w:rPr>
        <w:rFonts w:hint="eastAsia"/>
      </w:rPr>
      <w:instrText>STYLEREF \n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第</w:t>
    </w:r>
    <w:r w:rsidR="001F492A">
      <w:rPr>
        <w:rFonts w:hint="eastAsia"/>
        <w:noProof/>
      </w:rPr>
      <w:t>1</w:t>
    </w:r>
    <w:r w:rsidR="001F492A">
      <w:rPr>
        <w:rFonts w:hint="eastAsia"/>
        <w:noProof/>
      </w:rPr>
      <w:t>章</w:t>
    </w:r>
    <w:r>
      <w:fldChar w:fldCharType="end"/>
    </w:r>
    <w:r>
      <w:rPr>
        <w:rFonts w:hint="eastAsia"/>
      </w:rPr>
      <w:t xml:space="preserve">  </w:t>
    </w: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安全说明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EC4D0" w14:textId="308567AB" w:rsidR="00A32CB4" w:rsidRDefault="00A32CB4" w:rsidP="00017300">
    <w:pPr>
      <w:pStyle w:val="a6"/>
      <w:pBdr>
        <w:bottom w:val="single" w:sz="4" w:space="1" w:color="auto"/>
      </w:pBdr>
      <w:wordWrap w:val="0"/>
      <w:spacing w:line="240" w:lineRule="atLeast"/>
    </w:pPr>
    <w:r>
      <w:fldChar w:fldCharType="begin"/>
    </w:r>
    <w:r>
      <w:instrText xml:space="preserve"> </w:instrText>
    </w:r>
    <w:r>
      <w:rPr>
        <w:rFonts w:hint="eastAsia"/>
      </w:rPr>
      <w:instrText>STYLEREF \n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FE79F7">
      <w:rPr>
        <w:rFonts w:hint="eastAsia"/>
        <w:noProof/>
      </w:rPr>
      <w:t>第</w:t>
    </w:r>
    <w:r w:rsidR="00FE79F7">
      <w:rPr>
        <w:rFonts w:hint="eastAsia"/>
        <w:noProof/>
      </w:rPr>
      <w:t>2</w:t>
    </w:r>
    <w:r w:rsidR="00FE79F7">
      <w:rPr>
        <w:rFonts w:hint="eastAsia"/>
        <w:noProof/>
      </w:rPr>
      <w:t>章</w:t>
    </w:r>
    <w:r>
      <w:fldChar w:fldCharType="end"/>
    </w:r>
    <w:r>
      <w:rPr>
        <w:rFonts w:hint="eastAsia"/>
      </w:rPr>
      <w:t xml:space="preserve">  </w:t>
    </w: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FE79F7">
      <w:rPr>
        <w:rFonts w:hint="eastAsia"/>
        <w:noProof/>
      </w:rPr>
      <w:t>产品介绍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0ED8F" w14:textId="5AB3A8CF" w:rsidR="00A32CB4" w:rsidRDefault="00A32CB4" w:rsidP="008B17A6">
    <w:pPr>
      <w:pStyle w:val="a6"/>
      <w:pBdr>
        <w:bottom w:val="single" w:sz="4" w:space="1" w:color="auto"/>
      </w:pBdr>
      <w:wordWrap w:val="0"/>
      <w:spacing w:line="240" w:lineRule="atLeast"/>
    </w:pPr>
    <w:r>
      <w:fldChar w:fldCharType="begin"/>
    </w:r>
    <w:r>
      <w:instrText xml:space="preserve"> </w:instrText>
    </w:r>
    <w:r>
      <w:rPr>
        <w:rFonts w:hint="eastAsia"/>
      </w:rPr>
      <w:instrText>STYLEREF \n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第</w:t>
    </w:r>
    <w:r w:rsidR="001F492A">
      <w:rPr>
        <w:rFonts w:hint="eastAsia"/>
        <w:noProof/>
      </w:rPr>
      <w:t>2</w:t>
    </w:r>
    <w:r w:rsidR="001F492A">
      <w:rPr>
        <w:rFonts w:hint="eastAsia"/>
        <w:noProof/>
      </w:rPr>
      <w:t>章</w:t>
    </w:r>
    <w:r>
      <w:fldChar w:fldCharType="end"/>
    </w:r>
    <w:r>
      <w:rPr>
        <w:rFonts w:hint="eastAsia"/>
      </w:rPr>
      <w:t xml:space="preserve">  </w:t>
    </w: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产品介绍</w:t>
    </w:r>
    <w: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AE015" w14:textId="600EC0CA" w:rsidR="00A32CB4" w:rsidRDefault="00A32CB4">
    <w:pPr>
      <w:pStyle w:val="a6"/>
      <w:spacing w:line="240" w:lineRule="atLeast"/>
    </w:pP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1"\n 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第</w:t>
    </w:r>
    <w:r w:rsidR="001F492A">
      <w:rPr>
        <w:rFonts w:hint="eastAsia"/>
        <w:noProof/>
      </w:rPr>
      <w:t>4</w:t>
    </w:r>
    <w:r w:rsidR="001F492A">
      <w:rPr>
        <w:rFonts w:hint="eastAsia"/>
        <w:noProof/>
      </w:rPr>
      <w:t>章</w:t>
    </w:r>
    <w:r>
      <w:fldChar w:fldCharType="end"/>
    </w:r>
    <w:r>
      <w:rPr>
        <w:rFonts w:hint="eastAsia"/>
      </w:rPr>
      <w:t xml:space="preserve">  </w:t>
    </w: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运行和操作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D1CBE" w14:textId="42559C6A" w:rsidR="00A32CB4" w:rsidRDefault="00A32CB4" w:rsidP="008B17A6">
    <w:pPr>
      <w:pStyle w:val="a6"/>
      <w:pBdr>
        <w:bottom w:val="single" w:sz="4" w:space="1" w:color="auto"/>
      </w:pBdr>
      <w:wordWrap w:val="0"/>
      <w:spacing w:line="240" w:lineRule="atLeast"/>
    </w:pPr>
    <w:r>
      <w:fldChar w:fldCharType="begin"/>
    </w:r>
    <w:r>
      <w:instrText xml:space="preserve"> </w:instrText>
    </w:r>
    <w:r>
      <w:rPr>
        <w:rFonts w:hint="eastAsia"/>
      </w:rPr>
      <w:instrText>STYLEREF \n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noProof/>
      </w:rPr>
      <w:t>0</w:t>
    </w:r>
    <w:r>
      <w:fldChar w:fldCharType="end"/>
    </w:r>
    <w:r>
      <w:rPr>
        <w:rFonts w:hint="eastAsia"/>
      </w:rPr>
      <w:t xml:space="preserve">  </w:t>
    </w:r>
    <w:r>
      <w:fldChar w:fldCharType="begin"/>
    </w:r>
    <w:r>
      <w:instrText xml:space="preserve"> </w:instrText>
    </w:r>
    <w:r>
      <w:rPr>
        <w:rFonts w:hint="eastAsia"/>
      </w:rPr>
      <w:instrText>STYLEREF "</w:instrText>
    </w:r>
    <w:r>
      <w:rPr>
        <w:rFonts w:hint="eastAsia"/>
      </w:rPr>
      <w:instrText>标题</w:instrText>
    </w:r>
    <w:r>
      <w:rPr>
        <w:rFonts w:hint="eastAsia"/>
      </w:rPr>
      <w:instrText xml:space="preserve"> 1" \* MERGEFORMAT</w:instrText>
    </w:r>
    <w:r>
      <w:instrText xml:space="preserve"> </w:instrText>
    </w:r>
    <w:r>
      <w:fldChar w:fldCharType="separate"/>
    </w:r>
    <w:r w:rsidR="001F492A">
      <w:rPr>
        <w:rFonts w:hint="eastAsia"/>
        <w:noProof/>
      </w:rPr>
      <w:t>维修保证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F4EE3"/>
    <w:multiLevelType w:val="multilevel"/>
    <w:tmpl w:val="43C09560"/>
    <w:lvl w:ilvl="0">
      <w:start w:val="2"/>
      <w:numFmt w:val="upperLetter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92" w:hanging="992"/>
      </w:pPr>
      <w:rPr>
        <w:rFonts w:hint="eastAsia"/>
      </w:rPr>
    </w:lvl>
    <w:lvl w:ilvl="5">
      <w:start w:val="1"/>
      <w:numFmt w:val="upperLetter"/>
      <w:lvlRestart w:val="0"/>
      <w:pStyle w:val="6"/>
      <w:suff w:val="space"/>
      <w:lvlText w:val="Appendix %6"/>
      <w:lvlJc w:val="center"/>
      <w:pPr>
        <w:ind w:left="0" w:firstLine="0"/>
      </w:pPr>
      <w:rPr>
        <w:rFonts w:ascii="Arial" w:eastAsia="黑体" w:hAnsi="Arial" w:hint="default"/>
        <w:b/>
        <w:i w:val="0"/>
        <w:sz w:val="44"/>
      </w:rPr>
    </w:lvl>
    <w:lvl w:ilvl="6">
      <w:start w:val="1"/>
      <w:numFmt w:val="decimal"/>
      <w:pStyle w:val="7"/>
      <w:suff w:val="space"/>
      <w:lvlText w:val="%6.%7"/>
      <w:lvlJc w:val="left"/>
      <w:pPr>
        <w:ind w:left="0" w:firstLine="0"/>
      </w:pPr>
      <w:rPr>
        <w:rFonts w:ascii="Arial" w:eastAsia="黑体" w:hAnsi="Arial" w:hint="default"/>
        <w:b/>
        <w:i w:val="0"/>
        <w:sz w:val="28"/>
      </w:rPr>
    </w:lvl>
    <w:lvl w:ilvl="7">
      <w:start w:val="1"/>
      <w:numFmt w:val="decimal"/>
      <w:pStyle w:val="8"/>
      <w:suff w:val="space"/>
      <w:lvlText w:val="%6.%7.%8"/>
      <w:lvlJc w:val="left"/>
      <w:pPr>
        <w:ind w:left="0" w:firstLine="0"/>
      </w:pPr>
      <w:rPr>
        <w:rFonts w:ascii="Arial" w:eastAsia="黑体" w:hAnsi="Arial" w:hint="default"/>
        <w:b/>
        <w:i w:val="0"/>
        <w:sz w:val="24"/>
      </w:rPr>
    </w:lvl>
    <w:lvl w:ilvl="8">
      <w:start w:val="1"/>
      <w:numFmt w:val="decimal"/>
      <w:pStyle w:val="9"/>
      <w:suff w:val="space"/>
      <w:lvlText w:val="%6.%7.%8.%9"/>
      <w:lvlJc w:val="left"/>
      <w:pPr>
        <w:ind w:left="0" w:firstLine="0"/>
      </w:pPr>
      <w:rPr>
        <w:rFonts w:ascii="Arial" w:eastAsia="黑体" w:hAnsi="Arial" w:hint="default"/>
        <w:b/>
        <w:i w:val="0"/>
        <w:sz w:val="21"/>
      </w:rPr>
    </w:lvl>
  </w:abstractNum>
  <w:abstractNum w:abstractNumId="1" w15:restartNumberingAfterBreak="0">
    <w:nsid w:val="03480EC9"/>
    <w:multiLevelType w:val="hybridMultilevel"/>
    <w:tmpl w:val="E1447F06"/>
    <w:lvl w:ilvl="0" w:tplc="04090001">
      <w:start w:val="1"/>
      <w:numFmt w:val="bullet"/>
      <w:lvlText w:val=""/>
      <w:lvlJc w:val="left"/>
      <w:pPr>
        <w:tabs>
          <w:tab w:val="num" w:pos="1268"/>
        </w:tabs>
        <w:ind w:left="126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8"/>
        </w:tabs>
        <w:ind w:left="168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8"/>
        </w:tabs>
        <w:ind w:left="21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8"/>
        </w:tabs>
        <w:ind w:left="252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8"/>
        </w:tabs>
        <w:ind w:left="294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8"/>
        </w:tabs>
        <w:ind w:left="33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8"/>
        </w:tabs>
        <w:ind w:left="378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8"/>
        </w:tabs>
        <w:ind w:left="420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8"/>
        </w:tabs>
        <w:ind w:left="4628" w:hanging="420"/>
      </w:pPr>
      <w:rPr>
        <w:rFonts w:ascii="Wingdings" w:hAnsi="Wingdings" w:hint="default"/>
      </w:rPr>
    </w:lvl>
  </w:abstractNum>
  <w:abstractNum w:abstractNumId="2" w15:restartNumberingAfterBreak="0">
    <w:nsid w:val="0BD7657D"/>
    <w:multiLevelType w:val="hybridMultilevel"/>
    <w:tmpl w:val="812E5D74"/>
    <w:lvl w:ilvl="0" w:tplc="101437B4">
      <w:start w:val="5"/>
      <w:numFmt w:val="bullet"/>
      <w:lvlText w:val="■"/>
      <w:lvlJc w:val="left"/>
      <w:pPr>
        <w:ind w:left="786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3" w15:restartNumberingAfterBreak="0">
    <w:nsid w:val="0D941E08"/>
    <w:multiLevelType w:val="hybridMultilevel"/>
    <w:tmpl w:val="94E22136"/>
    <w:lvl w:ilvl="0" w:tplc="FA46EA1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3FC85614">
      <w:start w:val="1"/>
      <w:numFmt w:val="decimal"/>
      <w:lvlText w:val="%2．"/>
      <w:lvlJc w:val="left"/>
      <w:pPr>
        <w:tabs>
          <w:tab w:val="num" w:pos="2416"/>
        </w:tabs>
        <w:ind w:left="2416" w:hanging="360"/>
      </w:pPr>
      <w:rPr>
        <w:rFonts w:hint="default"/>
      </w:rPr>
    </w:lvl>
    <w:lvl w:ilvl="2" w:tplc="80BAFCF8">
      <w:start w:val="1"/>
      <w:numFmt w:val="lowerLetter"/>
      <w:lvlText w:val="%3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81"/>
        </w:tabs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801"/>
        </w:tabs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1"/>
        </w:tabs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41"/>
        </w:tabs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061"/>
        </w:tabs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81"/>
        </w:tabs>
        <w:ind w:left="5481" w:hanging="420"/>
      </w:pPr>
    </w:lvl>
  </w:abstractNum>
  <w:abstractNum w:abstractNumId="4" w15:restartNumberingAfterBreak="0">
    <w:nsid w:val="18662866"/>
    <w:multiLevelType w:val="hybridMultilevel"/>
    <w:tmpl w:val="348EAAD0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" w15:restartNumberingAfterBreak="0">
    <w:nsid w:val="1BAC4D86"/>
    <w:multiLevelType w:val="hybridMultilevel"/>
    <w:tmpl w:val="9D380CEA"/>
    <w:lvl w:ilvl="0" w:tplc="A7F0343E">
      <w:start w:val="1"/>
      <w:numFmt w:val="decimal"/>
      <w:lvlText w:val="（%1）"/>
      <w:lvlJc w:val="left"/>
      <w:pPr>
        <w:tabs>
          <w:tab w:val="num" w:pos="825"/>
        </w:tabs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</w:lvl>
  </w:abstractNum>
  <w:abstractNum w:abstractNumId="6" w15:restartNumberingAfterBreak="0">
    <w:nsid w:val="26E847BC"/>
    <w:multiLevelType w:val="hybridMultilevel"/>
    <w:tmpl w:val="ABB4CA2A"/>
    <w:lvl w:ilvl="0" w:tplc="FA46EA1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tabs>
          <w:tab w:val="num" w:pos="2541"/>
        </w:tabs>
        <w:ind w:left="2541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61"/>
        </w:tabs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81"/>
        </w:tabs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801"/>
        </w:tabs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1"/>
        </w:tabs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41"/>
        </w:tabs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061"/>
        </w:tabs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81"/>
        </w:tabs>
        <w:ind w:left="5481" w:hanging="420"/>
      </w:pPr>
    </w:lvl>
  </w:abstractNum>
  <w:abstractNum w:abstractNumId="7" w15:restartNumberingAfterBreak="0">
    <w:nsid w:val="36656FF1"/>
    <w:multiLevelType w:val="hybridMultilevel"/>
    <w:tmpl w:val="B7666524"/>
    <w:lvl w:ilvl="0" w:tplc="91307E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 w15:restartNumberingAfterBreak="0">
    <w:nsid w:val="4A986B57"/>
    <w:multiLevelType w:val="hybridMultilevel"/>
    <w:tmpl w:val="54D4B5E2"/>
    <w:lvl w:ilvl="0" w:tplc="04090001">
      <w:start w:val="1"/>
      <w:numFmt w:val="bullet"/>
      <w:lvlText w:val=""/>
      <w:lvlJc w:val="left"/>
      <w:pPr>
        <w:tabs>
          <w:tab w:val="num" w:pos="870"/>
        </w:tabs>
        <w:ind w:left="8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9" w15:restartNumberingAfterBreak="0">
    <w:nsid w:val="543C37D5"/>
    <w:multiLevelType w:val="hybridMultilevel"/>
    <w:tmpl w:val="1D1E7B2A"/>
    <w:lvl w:ilvl="0" w:tplc="BCE4FF30">
      <w:start w:val="1"/>
      <w:numFmt w:val="bullet"/>
      <w:lvlText w:val=""/>
      <w:lvlJc w:val="left"/>
      <w:pPr>
        <w:tabs>
          <w:tab w:val="num" w:pos="4161"/>
        </w:tabs>
        <w:ind w:left="4161" w:hanging="360"/>
      </w:pPr>
      <w:rPr>
        <w:rFonts w:ascii="Wingdings" w:eastAsia="宋体" w:hAnsi="Wingdings"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2541"/>
        </w:tabs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61"/>
        </w:tabs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81"/>
        </w:tabs>
        <w:ind w:left="338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01"/>
        </w:tabs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21"/>
        </w:tabs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41"/>
        </w:tabs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61"/>
        </w:tabs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81"/>
        </w:tabs>
        <w:ind w:left="5481" w:hanging="420"/>
      </w:pPr>
      <w:rPr>
        <w:rFonts w:ascii="Wingdings" w:hAnsi="Wingdings" w:hint="default"/>
      </w:rPr>
    </w:lvl>
  </w:abstractNum>
  <w:abstractNum w:abstractNumId="10" w15:restartNumberingAfterBreak="0">
    <w:nsid w:val="57EB1B0D"/>
    <w:multiLevelType w:val="hybridMultilevel"/>
    <w:tmpl w:val="00DE99FC"/>
    <w:lvl w:ilvl="0" w:tplc="333A8576">
      <w:start w:val="1"/>
      <w:numFmt w:val="bullet"/>
      <w:lvlText w:val=""/>
      <w:lvlJc w:val="left"/>
      <w:pPr>
        <w:tabs>
          <w:tab w:val="num" w:pos="3684"/>
        </w:tabs>
        <w:ind w:left="368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541"/>
        </w:tabs>
        <w:ind w:left="254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61"/>
        </w:tabs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81"/>
        </w:tabs>
        <w:ind w:left="3381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3801"/>
        </w:tabs>
        <w:ind w:left="380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21"/>
        </w:tabs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41"/>
        </w:tabs>
        <w:ind w:left="464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61"/>
        </w:tabs>
        <w:ind w:left="506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481"/>
        </w:tabs>
        <w:ind w:left="5481" w:hanging="420"/>
      </w:pPr>
      <w:rPr>
        <w:rFonts w:ascii="Wingdings" w:hAnsi="Wingdings" w:hint="default"/>
      </w:rPr>
    </w:lvl>
  </w:abstractNum>
  <w:abstractNum w:abstractNumId="11" w15:restartNumberingAfterBreak="0">
    <w:nsid w:val="64474110"/>
    <w:multiLevelType w:val="hybridMultilevel"/>
    <w:tmpl w:val="A6C8B49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FD2F62"/>
    <w:multiLevelType w:val="hybridMultilevel"/>
    <w:tmpl w:val="1EFAA500"/>
    <w:lvl w:ilvl="0" w:tplc="04090001">
      <w:start w:val="1"/>
      <w:numFmt w:val="bullet"/>
      <w:lvlText w:val=""/>
      <w:lvlJc w:val="left"/>
      <w:pPr>
        <w:tabs>
          <w:tab w:val="num" w:pos="844"/>
        </w:tabs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4"/>
        </w:tabs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4"/>
        </w:tabs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4"/>
        </w:tabs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4"/>
        </w:tabs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4"/>
        </w:tabs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4"/>
        </w:tabs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4"/>
        </w:tabs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4"/>
        </w:tabs>
        <w:ind w:left="4204" w:hanging="420"/>
      </w:pPr>
      <w:rPr>
        <w:rFonts w:ascii="Wingdings" w:hAnsi="Wingdings" w:hint="default"/>
      </w:rPr>
    </w:lvl>
  </w:abstractNum>
  <w:abstractNum w:abstractNumId="13" w15:restartNumberingAfterBreak="0">
    <w:nsid w:val="757B458F"/>
    <w:multiLevelType w:val="hybridMultilevel"/>
    <w:tmpl w:val="1C6CC37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D108A158">
      <w:start w:val="1"/>
      <w:numFmt w:val="decimal"/>
      <w:lvlText w:val="%2、"/>
      <w:lvlJc w:val="left"/>
      <w:pPr>
        <w:tabs>
          <w:tab w:val="num" w:pos="885"/>
        </w:tabs>
        <w:ind w:left="885" w:hanging="465"/>
      </w:pPr>
      <w:rPr>
        <w:rFonts w:hint="default"/>
      </w:rPr>
    </w:lvl>
    <w:lvl w:ilvl="2" w:tplc="9E14D800">
      <w:start w:val="1"/>
      <w:numFmt w:val="decimal"/>
      <w:lvlText w:val="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5A05DA3"/>
    <w:multiLevelType w:val="hybridMultilevel"/>
    <w:tmpl w:val="72DAAE44"/>
    <w:lvl w:ilvl="0" w:tplc="04090003">
      <w:start w:val="1"/>
      <w:numFmt w:val="bullet"/>
      <w:lvlText w:val=""/>
      <w:lvlJc w:val="left"/>
      <w:pPr>
        <w:tabs>
          <w:tab w:val="num" w:pos="2108"/>
        </w:tabs>
        <w:ind w:left="2108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5"/>
        </w:tabs>
        <w:ind w:left="9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85"/>
        </w:tabs>
        <w:ind w:left="13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5"/>
        </w:tabs>
        <w:ind w:left="18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25"/>
        </w:tabs>
        <w:ind w:left="22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45"/>
        </w:tabs>
        <w:ind w:left="26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5"/>
        </w:tabs>
        <w:ind w:left="30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5"/>
        </w:tabs>
        <w:ind w:left="34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05"/>
        </w:tabs>
        <w:ind w:left="3905" w:hanging="420"/>
      </w:pPr>
      <w:rPr>
        <w:rFonts w:ascii="Wingdings" w:hAnsi="Wingdings" w:hint="default"/>
      </w:rPr>
    </w:lvl>
  </w:abstractNum>
  <w:abstractNum w:abstractNumId="15" w15:restartNumberingAfterBreak="0">
    <w:nsid w:val="79737A99"/>
    <w:multiLevelType w:val="multilevel"/>
    <w:tmpl w:val="198695CE"/>
    <w:lvl w:ilvl="0">
      <w:start w:val="1"/>
      <w:numFmt w:val="chineseCountingThousand"/>
      <w:pStyle w:val="1"/>
      <w:isLgl/>
      <w:suff w:val="space"/>
      <w:lvlText w:val="第%1章"/>
      <w:lvlJc w:val="left"/>
      <w:pPr>
        <w:ind w:left="4770" w:firstLine="0"/>
      </w:pPr>
      <w:rPr>
        <w:rFonts w:ascii="Arial" w:eastAsia="黑体" w:hAnsi="Arial" w:hint="default"/>
        <w:b/>
        <w:i w:val="0"/>
        <w:color w:val="auto"/>
        <w:spacing w:val="0"/>
        <w:position w:val="0"/>
        <w:sz w:val="44"/>
        <w:u w:val="none"/>
        <w:effect w:val="none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Arial" w:eastAsia="黑体" w:hAnsi="Arial" w:hint="default"/>
        <w:b/>
        <w:i w:val="0"/>
        <w:sz w:val="28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Arial" w:eastAsia="黑体" w:hAnsi="Arial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284" w:hanging="284"/>
      </w:pPr>
      <w:rPr>
        <w:rFonts w:ascii="Arial" w:eastAsia="黑体" w:hAnsi="Arial" w:hint="default"/>
        <w:b/>
        <w:i w:val="0"/>
        <w:sz w:val="21"/>
      </w:rPr>
    </w:lvl>
    <w:lvl w:ilvl="4">
      <w:start w:val="1"/>
      <w:numFmt w:val="lowerLetter"/>
      <w:suff w:val="space"/>
      <w:lvlText w:val="%5"/>
      <w:lvlJc w:val="left"/>
      <w:pPr>
        <w:ind w:left="0" w:firstLine="0"/>
      </w:pPr>
      <w:rPr>
        <w:rFonts w:ascii="宋体" w:eastAsia="宋体" w:hint="eastAsia"/>
        <w:sz w:val="21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16" w15:restartNumberingAfterBreak="0">
    <w:nsid w:val="7D131EE3"/>
    <w:multiLevelType w:val="hybridMultilevel"/>
    <w:tmpl w:val="65E09E6A"/>
    <w:lvl w:ilvl="0" w:tplc="BCE4FF30">
      <w:start w:val="1"/>
      <w:numFmt w:val="bullet"/>
      <w:lvlText w:val=""/>
      <w:lvlJc w:val="left"/>
      <w:pPr>
        <w:tabs>
          <w:tab w:val="num" w:pos="4023"/>
        </w:tabs>
        <w:ind w:left="4023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23"/>
        </w:tabs>
        <w:ind w:left="2823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3243"/>
        </w:tabs>
        <w:ind w:left="32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63"/>
        </w:tabs>
        <w:ind w:left="36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3"/>
        </w:tabs>
        <w:ind w:left="40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03"/>
        </w:tabs>
        <w:ind w:left="45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23"/>
        </w:tabs>
        <w:ind w:left="49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43"/>
        </w:tabs>
        <w:ind w:left="5343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13"/>
  </w:num>
  <w:num w:numId="5">
    <w:abstractNumId w:val="16"/>
  </w:num>
  <w:num w:numId="6">
    <w:abstractNumId w:val="14"/>
  </w:num>
  <w:num w:numId="7">
    <w:abstractNumId w:val="11"/>
  </w:num>
  <w:num w:numId="8">
    <w:abstractNumId w:val="1"/>
  </w:num>
  <w:num w:numId="9">
    <w:abstractNumId w:val="8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0"/>
  </w:num>
  <w:num w:numId="13">
    <w:abstractNumId w:val="15"/>
  </w:num>
  <w:num w:numId="14">
    <w:abstractNumId w:val="4"/>
  </w:num>
  <w:num w:numId="15">
    <w:abstractNumId w:val="7"/>
  </w:num>
  <w:num w:numId="16">
    <w:abstractNumId w:val="5"/>
  </w:num>
  <w:num w:numId="17">
    <w:abstractNumId w:val="10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2"/>
  </w:num>
  <w:num w:numId="36">
    <w:abstractNumId w:val="9"/>
  </w:num>
  <w:num w:numId="37">
    <w:abstractNumId w:val="2"/>
  </w:num>
  <w:num w:numId="38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4"/>
  <w:drawingGridHorizontalSpacing w:val="105"/>
  <w:drawingGridVerticalSpacing w:val="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BC"/>
    <w:rsid w:val="00001307"/>
    <w:rsid w:val="00002D28"/>
    <w:rsid w:val="00002F39"/>
    <w:rsid w:val="00004971"/>
    <w:rsid w:val="00005218"/>
    <w:rsid w:val="00005468"/>
    <w:rsid w:val="00005542"/>
    <w:rsid w:val="00007985"/>
    <w:rsid w:val="00011C24"/>
    <w:rsid w:val="0001354D"/>
    <w:rsid w:val="00013CE6"/>
    <w:rsid w:val="00014322"/>
    <w:rsid w:val="000146C7"/>
    <w:rsid w:val="000152AC"/>
    <w:rsid w:val="000166D8"/>
    <w:rsid w:val="00017005"/>
    <w:rsid w:val="00017300"/>
    <w:rsid w:val="0001731F"/>
    <w:rsid w:val="00017629"/>
    <w:rsid w:val="00020170"/>
    <w:rsid w:val="0002056E"/>
    <w:rsid w:val="000205E5"/>
    <w:rsid w:val="00020B02"/>
    <w:rsid w:val="00020BA1"/>
    <w:rsid w:val="0002258D"/>
    <w:rsid w:val="0002357C"/>
    <w:rsid w:val="00023584"/>
    <w:rsid w:val="000237A1"/>
    <w:rsid w:val="00023E56"/>
    <w:rsid w:val="00025150"/>
    <w:rsid w:val="00025D04"/>
    <w:rsid w:val="00025DE3"/>
    <w:rsid w:val="00026061"/>
    <w:rsid w:val="00027E30"/>
    <w:rsid w:val="00030A81"/>
    <w:rsid w:val="00033948"/>
    <w:rsid w:val="00035550"/>
    <w:rsid w:val="00035845"/>
    <w:rsid w:val="0003595D"/>
    <w:rsid w:val="00036A95"/>
    <w:rsid w:val="00036B66"/>
    <w:rsid w:val="000376FB"/>
    <w:rsid w:val="00037B52"/>
    <w:rsid w:val="000404C4"/>
    <w:rsid w:val="00040886"/>
    <w:rsid w:val="00040D74"/>
    <w:rsid w:val="00041175"/>
    <w:rsid w:val="00041B4B"/>
    <w:rsid w:val="00042CC0"/>
    <w:rsid w:val="00042DFB"/>
    <w:rsid w:val="00043BE2"/>
    <w:rsid w:val="00045E07"/>
    <w:rsid w:val="000460E7"/>
    <w:rsid w:val="00046228"/>
    <w:rsid w:val="000463D2"/>
    <w:rsid w:val="00050859"/>
    <w:rsid w:val="00050967"/>
    <w:rsid w:val="00052300"/>
    <w:rsid w:val="000524EE"/>
    <w:rsid w:val="00052505"/>
    <w:rsid w:val="000531F0"/>
    <w:rsid w:val="00054D73"/>
    <w:rsid w:val="00055D4B"/>
    <w:rsid w:val="0005679E"/>
    <w:rsid w:val="00056A8A"/>
    <w:rsid w:val="00056C83"/>
    <w:rsid w:val="00060198"/>
    <w:rsid w:val="00061532"/>
    <w:rsid w:val="000618EF"/>
    <w:rsid w:val="00061FD0"/>
    <w:rsid w:val="00063D3D"/>
    <w:rsid w:val="00064B19"/>
    <w:rsid w:val="00065580"/>
    <w:rsid w:val="00065882"/>
    <w:rsid w:val="0006675C"/>
    <w:rsid w:val="000670E8"/>
    <w:rsid w:val="0006760D"/>
    <w:rsid w:val="000703F8"/>
    <w:rsid w:val="000724BE"/>
    <w:rsid w:val="00073BB0"/>
    <w:rsid w:val="00073CBE"/>
    <w:rsid w:val="00076666"/>
    <w:rsid w:val="00076A06"/>
    <w:rsid w:val="00076B6D"/>
    <w:rsid w:val="00077043"/>
    <w:rsid w:val="00077DFA"/>
    <w:rsid w:val="000806F8"/>
    <w:rsid w:val="00082F22"/>
    <w:rsid w:val="000832B6"/>
    <w:rsid w:val="00083343"/>
    <w:rsid w:val="000833F0"/>
    <w:rsid w:val="00084AD4"/>
    <w:rsid w:val="000857DA"/>
    <w:rsid w:val="0008662F"/>
    <w:rsid w:val="000878A4"/>
    <w:rsid w:val="00090468"/>
    <w:rsid w:val="000904A3"/>
    <w:rsid w:val="00090C79"/>
    <w:rsid w:val="00091262"/>
    <w:rsid w:val="00091B9E"/>
    <w:rsid w:val="00091EE5"/>
    <w:rsid w:val="00093DB3"/>
    <w:rsid w:val="0009529A"/>
    <w:rsid w:val="00095A52"/>
    <w:rsid w:val="00095C94"/>
    <w:rsid w:val="00095C9E"/>
    <w:rsid w:val="0009625F"/>
    <w:rsid w:val="000A1CC8"/>
    <w:rsid w:val="000A397C"/>
    <w:rsid w:val="000A3A2C"/>
    <w:rsid w:val="000A5B9F"/>
    <w:rsid w:val="000A6DCB"/>
    <w:rsid w:val="000B06FA"/>
    <w:rsid w:val="000B1505"/>
    <w:rsid w:val="000B15F0"/>
    <w:rsid w:val="000B2CC4"/>
    <w:rsid w:val="000B2EE5"/>
    <w:rsid w:val="000B3CC1"/>
    <w:rsid w:val="000B52E1"/>
    <w:rsid w:val="000B6C46"/>
    <w:rsid w:val="000B6FFA"/>
    <w:rsid w:val="000B7A9F"/>
    <w:rsid w:val="000B7CDB"/>
    <w:rsid w:val="000C084D"/>
    <w:rsid w:val="000C0A10"/>
    <w:rsid w:val="000C1360"/>
    <w:rsid w:val="000C2B5E"/>
    <w:rsid w:val="000C33E4"/>
    <w:rsid w:val="000C3C57"/>
    <w:rsid w:val="000C3D63"/>
    <w:rsid w:val="000C4FC9"/>
    <w:rsid w:val="000C519A"/>
    <w:rsid w:val="000C71B9"/>
    <w:rsid w:val="000C7FAC"/>
    <w:rsid w:val="000D0E3E"/>
    <w:rsid w:val="000D3179"/>
    <w:rsid w:val="000D3ADE"/>
    <w:rsid w:val="000D53E0"/>
    <w:rsid w:val="000D5AC1"/>
    <w:rsid w:val="000D6D7E"/>
    <w:rsid w:val="000E07EF"/>
    <w:rsid w:val="000E1223"/>
    <w:rsid w:val="000E2759"/>
    <w:rsid w:val="000E2F47"/>
    <w:rsid w:val="000E3A4F"/>
    <w:rsid w:val="000E3FCE"/>
    <w:rsid w:val="000E491F"/>
    <w:rsid w:val="000E4E5E"/>
    <w:rsid w:val="000E5AC0"/>
    <w:rsid w:val="000E6456"/>
    <w:rsid w:val="000F16CC"/>
    <w:rsid w:val="000F1F79"/>
    <w:rsid w:val="000F30CE"/>
    <w:rsid w:val="000F31FE"/>
    <w:rsid w:val="000F40EB"/>
    <w:rsid w:val="000F66C9"/>
    <w:rsid w:val="000F68F3"/>
    <w:rsid w:val="000F71ED"/>
    <w:rsid w:val="000F7708"/>
    <w:rsid w:val="001021FA"/>
    <w:rsid w:val="00102F93"/>
    <w:rsid w:val="00105299"/>
    <w:rsid w:val="0010559E"/>
    <w:rsid w:val="00107594"/>
    <w:rsid w:val="00110015"/>
    <w:rsid w:val="001100A5"/>
    <w:rsid w:val="001102D3"/>
    <w:rsid w:val="0011034A"/>
    <w:rsid w:val="00111B5F"/>
    <w:rsid w:val="00111BC2"/>
    <w:rsid w:val="00113C20"/>
    <w:rsid w:val="0011448A"/>
    <w:rsid w:val="00114F59"/>
    <w:rsid w:val="001154F6"/>
    <w:rsid w:val="001160BF"/>
    <w:rsid w:val="0011749F"/>
    <w:rsid w:val="0011783F"/>
    <w:rsid w:val="00117886"/>
    <w:rsid w:val="00117A5B"/>
    <w:rsid w:val="00117CF4"/>
    <w:rsid w:val="00117E8C"/>
    <w:rsid w:val="00117FA2"/>
    <w:rsid w:val="001217CA"/>
    <w:rsid w:val="00122254"/>
    <w:rsid w:val="00126055"/>
    <w:rsid w:val="00126092"/>
    <w:rsid w:val="001261B2"/>
    <w:rsid w:val="00127932"/>
    <w:rsid w:val="00130B9E"/>
    <w:rsid w:val="00130F32"/>
    <w:rsid w:val="00130F62"/>
    <w:rsid w:val="0013114B"/>
    <w:rsid w:val="00131801"/>
    <w:rsid w:val="00132E81"/>
    <w:rsid w:val="00133529"/>
    <w:rsid w:val="001335D8"/>
    <w:rsid w:val="00134803"/>
    <w:rsid w:val="001358ED"/>
    <w:rsid w:val="001366F8"/>
    <w:rsid w:val="00137175"/>
    <w:rsid w:val="00140E79"/>
    <w:rsid w:val="00142FB4"/>
    <w:rsid w:val="00146673"/>
    <w:rsid w:val="001472BA"/>
    <w:rsid w:val="0014752B"/>
    <w:rsid w:val="001514EC"/>
    <w:rsid w:val="001514F6"/>
    <w:rsid w:val="00151A3C"/>
    <w:rsid w:val="001525E7"/>
    <w:rsid w:val="00153D02"/>
    <w:rsid w:val="0015443D"/>
    <w:rsid w:val="00154550"/>
    <w:rsid w:val="00155BD2"/>
    <w:rsid w:val="00156052"/>
    <w:rsid w:val="001577E2"/>
    <w:rsid w:val="00160352"/>
    <w:rsid w:val="00160445"/>
    <w:rsid w:val="00161784"/>
    <w:rsid w:val="00161857"/>
    <w:rsid w:val="00161B7F"/>
    <w:rsid w:val="001626E4"/>
    <w:rsid w:val="0016292A"/>
    <w:rsid w:val="00162E8A"/>
    <w:rsid w:val="00163E29"/>
    <w:rsid w:val="00163EF6"/>
    <w:rsid w:val="00164675"/>
    <w:rsid w:val="00165954"/>
    <w:rsid w:val="00165FC3"/>
    <w:rsid w:val="001662E7"/>
    <w:rsid w:val="00167DA4"/>
    <w:rsid w:val="001709FD"/>
    <w:rsid w:val="00170CDE"/>
    <w:rsid w:val="00170E88"/>
    <w:rsid w:val="00171AEA"/>
    <w:rsid w:val="00172088"/>
    <w:rsid w:val="001721DA"/>
    <w:rsid w:val="0017257A"/>
    <w:rsid w:val="0017293E"/>
    <w:rsid w:val="00172F70"/>
    <w:rsid w:val="001733B9"/>
    <w:rsid w:val="00173590"/>
    <w:rsid w:val="00175EB8"/>
    <w:rsid w:val="00176CCA"/>
    <w:rsid w:val="001773B3"/>
    <w:rsid w:val="00177C81"/>
    <w:rsid w:val="0018070B"/>
    <w:rsid w:val="00181ECF"/>
    <w:rsid w:val="0018215C"/>
    <w:rsid w:val="001831A2"/>
    <w:rsid w:val="00187E72"/>
    <w:rsid w:val="00190AD8"/>
    <w:rsid w:val="00191EC2"/>
    <w:rsid w:val="001940F1"/>
    <w:rsid w:val="00194440"/>
    <w:rsid w:val="001959FC"/>
    <w:rsid w:val="00196447"/>
    <w:rsid w:val="00197F8B"/>
    <w:rsid w:val="001A146C"/>
    <w:rsid w:val="001A1E30"/>
    <w:rsid w:val="001A211D"/>
    <w:rsid w:val="001A4054"/>
    <w:rsid w:val="001A4E3E"/>
    <w:rsid w:val="001A62F1"/>
    <w:rsid w:val="001A671F"/>
    <w:rsid w:val="001A67A2"/>
    <w:rsid w:val="001B18B3"/>
    <w:rsid w:val="001B3AB4"/>
    <w:rsid w:val="001B3EBB"/>
    <w:rsid w:val="001B577D"/>
    <w:rsid w:val="001B67F9"/>
    <w:rsid w:val="001B6ABF"/>
    <w:rsid w:val="001B785F"/>
    <w:rsid w:val="001C2007"/>
    <w:rsid w:val="001C24C8"/>
    <w:rsid w:val="001C3769"/>
    <w:rsid w:val="001C3FA1"/>
    <w:rsid w:val="001C42F9"/>
    <w:rsid w:val="001C5451"/>
    <w:rsid w:val="001C6792"/>
    <w:rsid w:val="001C6AFA"/>
    <w:rsid w:val="001C6EBB"/>
    <w:rsid w:val="001D07ED"/>
    <w:rsid w:val="001D10B7"/>
    <w:rsid w:val="001D17AB"/>
    <w:rsid w:val="001D1B9C"/>
    <w:rsid w:val="001D1D30"/>
    <w:rsid w:val="001D1EFF"/>
    <w:rsid w:val="001D221C"/>
    <w:rsid w:val="001D4AA3"/>
    <w:rsid w:val="001D5269"/>
    <w:rsid w:val="001D5477"/>
    <w:rsid w:val="001D5EE0"/>
    <w:rsid w:val="001D6BE8"/>
    <w:rsid w:val="001D6D13"/>
    <w:rsid w:val="001D7519"/>
    <w:rsid w:val="001E12D6"/>
    <w:rsid w:val="001E1992"/>
    <w:rsid w:val="001E2390"/>
    <w:rsid w:val="001E23F9"/>
    <w:rsid w:val="001E2816"/>
    <w:rsid w:val="001E384A"/>
    <w:rsid w:val="001E3909"/>
    <w:rsid w:val="001E4B44"/>
    <w:rsid w:val="001E51F0"/>
    <w:rsid w:val="001E6C3B"/>
    <w:rsid w:val="001E7933"/>
    <w:rsid w:val="001F022C"/>
    <w:rsid w:val="001F07A8"/>
    <w:rsid w:val="001F0D29"/>
    <w:rsid w:val="001F1848"/>
    <w:rsid w:val="001F1BE9"/>
    <w:rsid w:val="001F3B8C"/>
    <w:rsid w:val="001F3B94"/>
    <w:rsid w:val="001F492A"/>
    <w:rsid w:val="001F4C73"/>
    <w:rsid w:val="001F4CF2"/>
    <w:rsid w:val="001F7CB3"/>
    <w:rsid w:val="00200A6E"/>
    <w:rsid w:val="00200B80"/>
    <w:rsid w:val="002011D9"/>
    <w:rsid w:val="00201F4E"/>
    <w:rsid w:val="00203777"/>
    <w:rsid w:val="00203BC1"/>
    <w:rsid w:val="0020421A"/>
    <w:rsid w:val="002043A1"/>
    <w:rsid w:val="002050E1"/>
    <w:rsid w:val="00205229"/>
    <w:rsid w:val="00205320"/>
    <w:rsid w:val="00205E60"/>
    <w:rsid w:val="00206197"/>
    <w:rsid w:val="00206BB2"/>
    <w:rsid w:val="0021136C"/>
    <w:rsid w:val="00212677"/>
    <w:rsid w:val="0021351F"/>
    <w:rsid w:val="00213632"/>
    <w:rsid w:val="0021377C"/>
    <w:rsid w:val="00215D19"/>
    <w:rsid w:val="002163B2"/>
    <w:rsid w:val="00222FB9"/>
    <w:rsid w:val="0022324A"/>
    <w:rsid w:val="00223922"/>
    <w:rsid w:val="00224500"/>
    <w:rsid w:val="00224D03"/>
    <w:rsid w:val="0022786D"/>
    <w:rsid w:val="00230942"/>
    <w:rsid w:val="00232331"/>
    <w:rsid w:val="002339FC"/>
    <w:rsid w:val="002407BD"/>
    <w:rsid w:val="00241A5F"/>
    <w:rsid w:val="00241E5C"/>
    <w:rsid w:val="00242564"/>
    <w:rsid w:val="00242DA4"/>
    <w:rsid w:val="002453AF"/>
    <w:rsid w:val="00246D7E"/>
    <w:rsid w:val="00247FAA"/>
    <w:rsid w:val="00250028"/>
    <w:rsid w:val="00250764"/>
    <w:rsid w:val="002512B9"/>
    <w:rsid w:val="00251A73"/>
    <w:rsid w:val="00251D09"/>
    <w:rsid w:val="0025449D"/>
    <w:rsid w:val="00254802"/>
    <w:rsid w:val="00254A73"/>
    <w:rsid w:val="00254EEA"/>
    <w:rsid w:val="00255270"/>
    <w:rsid w:val="00256815"/>
    <w:rsid w:val="00256C63"/>
    <w:rsid w:val="00260CA9"/>
    <w:rsid w:val="002618B2"/>
    <w:rsid w:val="00262BAD"/>
    <w:rsid w:val="0026431F"/>
    <w:rsid w:val="0026534C"/>
    <w:rsid w:val="00265F87"/>
    <w:rsid w:val="00266868"/>
    <w:rsid w:val="00267200"/>
    <w:rsid w:val="00267353"/>
    <w:rsid w:val="002706F0"/>
    <w:rsid w:val="00270BBB"/>
    <w:rsid w:val="00270FD1"/>
    <w:rsid w:val="00271202"/>
    <w:rsid w:val="00271336"/>
    <w:rsid w:val="002726EA"/>
    <w:rsid w:val="00272C7E"/>
    <w:rsid w:val="00273113"/>
    <w:rsid w:val="0027347A"/>
    <w:rsid w:val="0027354A"/>
    <w:rsid w:val="0027484E"/>
    <w:rsid w:val="00274ADC"/>
    <w:rsid w:val="00274BAF"/>
    <w:rsid w:val="0027574E"/>
    <w:rsid w:val="002765B3"/>
    <w:rsid w:val="00277427"/>
    <w:rsid w:val="002778E2"/>
    <w:rsid w:val="00280882"/>
    <w:rsid w:val="00280D5B"/>
    <w:rsid w:val="00281FF7"/>
    <w:rsid w:val="002824C0"/>
    <w:rsid w:val="00283762"/>
    <w:rsid w:val="00284901"/>
    <w:rsid w:val="002868FF"/>
    <w:rsid w:val="00286D3B"/>
    <w:rsid w:val="00286DDE"/>
    <w:rsid w:val="00287679"/>
    <w:rsid w:val="00287B82"/>
    <w:rsid w:val="00290AB5"/>
    <w:rsid w:val="002912FF"/>
    <w:rsid w:val="00291845"/>
    <w:rsid w:val="00291E9D"/>
    <w:rsid w:val="00292A1D"/>
    <w:rsid w:val="0029308C"/>
    <w:rsid w:val="00293951"/>
    <w:rsid w:val="00293E34"/>
    <w:rsid w:val="0029438E"/>
    <w:rsid w:val="00294669"/>
    <w:rsid w:val="00294DDD"/>
    <w:rsid w:val="00295D40"/>
    <w:rsid w:val="002961BE"/>
    <w:rsid w:val="0029762E"/>
    <w:rsid w:val="00297EDB"/>
    <w:rsid w:val="002A0166"/>
    <w:rsid w:val="002A2D10"/>
    <w:rsid w:val="002A3281"/>
    <w:rsid w:val="002A41C1"/>
    <w:rsid w:val="002A52B8"/>
    <w:rsid w:val="002A5644"/>
    <w:rsid w:val="002A62E8"/>
    <w:rsid w:val="002A6C1B"/>
    <w:rsid w:val="002A7604"/>
    <w:rsid w:val="002B1894"/>
    <w:rsid w:val="002B1D6F"/>
    <w:rsid w:val="002B1F2C"/>
    <w:rsid w:val="002B35CB"/>
    <w:rsid w:val="002B3748"/>
    <w:rsid w:val="002B56C5"/>
    <w:rsid w:val="002B6562"/>
    <w:rsid w:val="002C09CE"/>
    <w:rsid w:val="002C13C3"/>
    <w:rsid w:val="002C2ACC"/>
    <w:rsid w:val="002C2BF0"/>
    <w:rsid w:val="002C3A3B"/>
    <w:rsid w:val="002C4549"/>
    <w:rsid w:val="002C517C"/>
    <w:rsid w:val="002C5B78"/>
    <w:rsid w:val="002C5F30"/>
    <w:rsid w:val="002D1B81"/>
    <w:rsid w:val="002D1BF5"/>
    <w:rsid w:val="002D1CFA"/>
    <w:rsid w:val="002D2813"/>
    <w:rsid w:val="002D3608"/>
    <w:rsid w:val="002D41C6"/>
    <w:rsid w:val="002D5048"/>
    <w:rsid w:val="002D5E1F"/>
    <w:rsid w:val="002D7199"/>
    <w:rsid w:val="002E02D7"/>
    <w:rsid w:val="002E0DBD"/>
    <w:rsid w:val="002E28CE"/>
    <w:rsid w:val="002E300D"/>
    <w:rsid w:val="002E44AC"/>
    <w:rsid w:val="002E508A"/>
    <w:rsid w:val="002E5297"/>
    <w:rsid w:val="002E5559"/>
    <w:rsid w:val="002E6441"/>
    <w:rsid w:val="002E72F2"/>
    <w:rsid w:val="002F022D"/>
    <w:rsid w:val="002F030F"/>
    <w:rsid w:val="002F0BF8"/>
    <w:rsid w:val="002F15FF"/>
    <w:rsid w:val="002F3F24"/>
    <w:rsid w:val="002F4553"/>
    <w:rsid w:val="002F4B72"/>
    <w:rsid w:val="002F71F0"/>
    <w:rsid w:val="002F78F7"/>
    <w:rsid w:val="002F7A3E"/>
    <w:rsid w:val="003001A4"/>
    <w:rsid w:val="003005D5"/>
    <w:rsid w:val="00300A9D"/>
    <w:rsid w:val="00302114"/>
    <w:rsid w:val="003027CF"/>
    <w:rsid w:val="00302FCB"/>
    <w:rsid w:val="00304302"/>
    <w:rsid w:val="003051AA"/>
    <w:rsid w:val="0030535D"/>
    <w:rsid w:val="00307593"/>
    <w:rsid w:val="00307694"/>
    <w:rsid w:val="00307B28"/>
    <w:rsid w:val="003107AA"/>
    <w:rsid w:val="0031139A"/>
    <w:rsid w:val="00311A54"/>
    <w:rsid w:val="00311C83"/>
    <w:rsid w:val="003123C7"/>
    <w:rsid w:val="00312812"/>
    <w:rsid w:val="003131B8"/>
    <w:rsid w:val="00314605"/>
    <w:rsid w:val="00314672"/>
    <w:rsid w:val="003148D6"/>
    <w:rsid w:val="00314BC1"/>
    <w:rsid w:val="00321027"/>
    <w:rsid w:val="00321ADB"/>
    <w:rsid w:val="00321B85"/>
    <w:rsid w:val="00321D0C"/>
    <w:rsid w:val="00321D4B"/>
    <w:rsid w:val="003221F8"/>
    <w:rsid w:val="00324D4F"/>
    <w:rsid w:val="00324EF4"/>
    <w:rsid w:val="00325490"/>
    <w:rsid w:val="003255B0"/>
    <w:rsid w:val="00325726"/>
    <w:rsid w:val="0032622B"/>
    <w:rsid w:val="003268D3"/>
    <w:rsid w:val="00326DC0"/>
    <w:rsid w:val="00326FC8"/>
    <w:rsid w:val="00330AD5"/>
    <w:rsid w:val="00330DCE"/>
    <w:rsid w:val="0033178E"/>
    <w:rsid w:val="00333E64"/>
    <w:rsid w:val="00335874"/>
    <w:rsid w:val="00335883"/>
    <w:rsid w:val="00335DB1"/>
    <w:rsid w:val="003377CD"/>
    <w:rsid w:val="00337B99"/>
    <w:rsid w:val="00340696"/>
    <w:rsid w:val="00341554"/>
    <w:rsid w:val="00341E6F"/>
    <w:rsid w:val="003424FA"/>
    <w:rsid w:val="00342F56"/>
    <w:rsid w:val="00343A8A"/>
    <w:rsid w:val="00343F66"/>
    <w:rsid w:val="00344067"/>
    <w:rsid w:val="00344594"/>
    <w:rsid w:val="003448E3"/>
    <w:rsid w:val="00344E84"/>
    <w:rsid w:val="00346821"/>
    <w:rsid w:val="00347338"/>
    <w:rsid w:val="0034742F"/>
    <w:rsid w:val="00347AF7"/>
    <w:rsid w:val="00347E9D"/>
    <w:rsid w:val="00350092"/>
    <w:rsid w:val="0035109A"/>
    <w:rsid w:val="003517F9"/>
    <w:rsid w:val="00351F67"/>
    <w:rsid w:val="00355295"/>
    <w:rsid w:val="0035534A"/>
    <w:rsid w:val="00355CE5"/>
    <w:rsid w:val="00356963"/>
    <w:rsid w:val="00357629"/>
    <w:rsid w:val="0036026B"/>
    <w:rsid w:val="00360A16"/>
    <w:rsid w:val="003619B0"/>
    <w:rsid w:val="00362EA8"/>
    <w:rsid w:val="00363608"/>
    <w:rsid w:val="00365202"/>
    <w:rsid w:val="00365E97"/>
    <w:rsid w:val="003665E3"/>
    <w:rsid w:val="00366E1D"/>
    <w:rsid w:val="00367276"/>
    <w:rsid w:val="00367407"/>
    <w:rsid w:val="00370806"/>
    <w:rsid w:val="00370FE3"/>
    <w:rsid w:val="00372286"/>
    <w:rsid w:val="0037240A"/>
    <w:rsid w:val="00373681"/>
    <w:rsid w:val="00373A04"/>
    <w:rsid w:val="00374037"/>
    <w:rsid w:val="003744AE"/>
    <w:rsid w:val="003748D5"/>
    <w:rsid w:val="00374A41"/>
    <w:rsid w:val="003757E5"/>
    <w:rsid w:val="003764DA"/>
    <w:rsid w:val="00376AC9"/>
    <w:rsid w:val="00377283"/>
    <w:rsid w:val="0037793F"/>
    <w:rsid w:val="003805AF"/>
    <w:rsid w:val="003805BD"/>
    <w:rsid w:val="00381062"/>
    <w:rsid w:val="003823F3"/>
    <w:rsid w:val="0038244A"/>
    <w:rsid w:val="0038290C"/>
    <w:rsid w:val="003837E3"/>
    <w:rsid w:val="0038488A"/>
    <w:rsid w:val="00384D65"/>
    <w:rsid w:val="00385020"/>
    <w:rsid w:val="0038511D"/>
    <w:rsid w:val="00385205"/>
    <w:rsid w:val="00386BF8"/>
    <w:rsid w:val="003870A5"/>
    <w:rsid w:val="00387514"/>
    <w:rsid w:val="00387E80"/>
    <w:rsid w:val="00390D3D"/>
    <w:rsid w:val="00391E30"/>
    <w:rsid w:val="00391EFD"/>
    <w:rsid w:val="003936DD"/>
    <w:rsid w:val="00393F43"/>
    <w:rsid w:val="00394838"/>
    <w:rsid w:val="00394BAE"/>
    <w:rsid w:val="003953AD"/>
    <w:rsid w:val="00396BF4"/>
    <w:rsid w:val="003A0154"/>
    <w:rsid w:val="003A0799"/>
    <w:rsid w:val="003A0B2A"/>
    <w:rsid w:val="003A0B9D"/>
    <w:rsid w:val="003A0CE0"/>
    <w:rsid w:val="003A2B41"/>
    <w:rsid w:val="003A358B"/>
    <w:rsid w:val="003A536D"/>
    <w:rsid w:val="003A6199"/>
    <w:rsid w:val="003A6783"/>
    <w:rsid w:val="003A67E2"/>
    <w:rsid w:val="003A6DF9"/>
    <w:rsid w:val="003A7C8E"/>
    <w:rsid w:val="003B0C63"/>
    <w:rsid w:val="003B3253"/>
    <w:rsid w:val="003B325E"/>
    <w:rsid w:val="003B44B5"/>
    <w:rsid w:val="003B4C38"/>
    <w:rsid w:val="003B660C"/>
    <w:rsid w:val="003C058F"/>
    <w:rsid w:val="003C104A"/>
    <w:rsid w:val="003C2EF8"/>
    <w:rsid w:val="003C30CB"/>
    <w:rsid w:val="003C4782"/>
    <w:rsid w:val="003C4C6E"/>
    <w:rsid w:val="003C58AE"/>
    <w:rsid w:val="003C5B5A"/>
    <w:rsid w:val="003C7370"/>
    <w:rsid w:val="003D0065"/>
    <w:rsid w:val="003D0A6C"/>
    <w:rsid w:val="003D24BF"/>
    <w:rsid w:val="003D3BEB"/>
    <w:rsid w:val="003D4AF2"/>
    <w:rsid w:val="003D6476"/>
    <w:rsid w:val="003E1763"/>
    <w:rsid w:val="003E39EF"/>
    <w:rsid w:val="003E5C47"/>
    <w:rsid w:val="003E61FF"/>
    <w:rsid w:val="003E6252"/>
    <w:rsid w:val="003E754B"/>
    <w:rsid w:val="003E7A01"/>
    <w:rsid w:val="003E7D81"/>
    <w:rsid w:val="003F0649"/>
    <w:rsid w:val="003F1BF4"/>
    <w:rsid w:val="003F25CA"/>
    <w:rsid w:val="003F3233"/>
    <w:rsid w:val="003F4674"/>
    <w:rsid w:val="003F62F7"/>
    <w:rsid w:val="003F76DD"/>
    <w:rsid w:val="003F7785"/>
    <w:rsid w:val="00401BC7"/>
    <w:rsid w:val="004032BA"/>
    <w:rsid w:val="00403473"/>
    <w:rsid w:val="00403660"/>
    <w:rsid w:val="00404042"/>
    <w:rsid w:val="00404449"/>
    <w:rsid w:val="00404519"/>
    <w:rsid w:val="00405440"/>
    <w:rsid w:val="00405D71"/>
    <w:rsid w:val="00406C96"/>
    <w:rsid w:val="00407230"/>
    <w:rsid w:val="00410138"/>
    <w:rsid w:val="004106CA"/>
    <w:rsid w:val="00410FF8"/>
    <w:rsid w:val="004112A4"/>
    <w:rsid w:val="004136DD"/>
    <w:rsid w:val="00413A37"/>
    <w:rsid w:val="004142CA"/>
    <w:rsid w:val="004147E7"/>
    <w:rsid w:val="00414EED"/>
    <w:rsid w:val="00415734"/>
    <w:rsid w:val="00415C2B"/>
    <w:rsid w:val="00416FA3"/>
    <w:rsid w:val="004174DD"/>
    <w:rsid w:val="004226EC"/>
    <w:rsid w:val="00422DEC"/>
    <w:rsid w:val="00422FDE"/>
    <w:rsid w:val="00423785"/>
    <w:rsid w:val="00424507"/>
    <w:rsid w:val="0042698B"/>
    <w:rsid w:val="00426B3F"/>
    <w:rsid w:val="00426D76"/>
    <w:rsid w:val="00430115"/>
    <w:rsid w:val="0043099D"/>
    <w:rsid w:val="00430F50"/>
    <w:rsid w:val="00431325"/>
    <w:rsid w:val="00431801"/>
    <w:rsid w:val="00431E7B"/>
    <w:rsid w:val="004324CC"/>
    <w:rsid w:val="00432860"/>
    <w:rsid w:val="004332A7"/>
    <w:rsid w:val="004335BF"/>
    <w:rsid w:val="004338A5"/>
    <w:rsid w:val="00433C28"/>
    <w:rsid w:val="0043459A"/>
    <w:rsid w:val="004345BD"/>
    <w:rsid w:val="0043479E"/>
    <w:rsid w:val="004361EF"/>
    <w:rsid w:val="004368D6"/>
    <w:rsid w:val="00436BEF"/>
    <w:rsid w:val="00441C2C"/>
    <w:rsid w:val="00443427"/>
    <w:rsid w:val="00444242"/>
    <w:rsid w:val="0044553A"/>
    <w:rsid w:val="00445F4A"/>
    <w:rsid w:val="00446C61"/>
    <w:rsid w:val="00447615"/>
    <w:rsid w:val="00447B07"/>
    <w:rsid w:val="00450586"/>
    <w:rsid w:val="00450841"/>
    <w:rsid w:val="004510A1"/>
    <w:rsid w:val="00452749"/>
    <w:rsid w:val="00453633"/>
    <w:rsid w:val="0045460B"/>
    <w:rsid w:val="004549A8"/>
    <w:rsid w:val="0045599B"/>
    <w:rsid w:val="004563EF"/>
    <w:rsid w:val="0045645E"/>
    <w:rsid w:val="0045707B"/>
    <w:rsid w:val="00457122"/>
    <w:rsid w:val="0045716E"/>
    <w:rsid w:val="004575FF"/>
    <w:rsid w:val="004576BA"/>
    <w:rsid w:val="00457C6E"/>
    <w:rsid w:val="0046018C"/>
    <w:rsid w:val="004602CD"/>
    <w:rsid w:val="004603E6"/>
    <w:rsid w:val="00460FAF"/>
    <w:rsid w:val="0046208C"/>
    <w:rsid w:val="004620BF"/>
    <w:rsid w:val="0046227B"/>
    <w:rsid w:val="0046287C"/>
    <w:rsid w:val="004640B4"/>
    <w:rsid w:val="004646D8"/>
    <w:rsid w:val="00464CB0"/>
    <w:rsid w:val="00465385"/>
    <w:rsid w:val="00465C8B"/>
    <w:rsid w:val="004670B3"/>
    <w:rsid w:val="00470014"/>
    <w:rsid w:val="00470999"/>
    <w:rsid w:val="00470F53"/>
    <w:rsid w:val="004715AB"/>
    <w:rsid w:val="00471634"/>
    <w:rsid w:val="00473867"/>
    <w:rsid w:val="00473881"/>
    <w:rsid w:val="00473EBD"/>
    <w:rsid w:val="004745C9"/>
    <w:rsid w:val="00475160"/>
    <w:rsid w:val="0047541A"/>
    <w:rsid w:val="0047575D"/>
    <w:rsid w:val="00475A4D"/>
    <w:rsid w:val="00481451"/>
    <w:rsid w:val="004817F1"/>
    <w:rsid w:val="00481CCC"/>
    <w:rsid w:val="004834C5"/>
    <w:rsid w:val="00484ABD"/>
    <w:rsid w:val="004853D4"/>
    <w:rsid w:val="00486D0B"/>
    <w:rsid w:val="00486F7E"/>
    <w:rsid w:val="00490D5C"/>
    <w:rsid w:val="00490D65"/>
    <w:rsid w:val="00491092"/>
    <w:rsid w:val="00491D0C"/>
    <w:rsid w:val="004920A1"/>
    <w:rsid w:val="00493AB1"/>
    <w:rsid w:val="00494832"/>
    <w:rsid w:val="00494EC5"/>
    <w:rsid w:val="0049515D"/>
    <w:rsid w:val="00495996"/>
    <w:rsid w:val="004967E6"/>
    <w:rsid w:val="004A0217"/>
    <w:rsid w:val="004A212F"/>
    <w:rsid w:val="004A293B"/>
    <w:rsid w:val="004A5532"/>
    <w:rsid w:val="004A674B"/>
    <w:rsid w:val="004A6B32"/>
    <w:rsid w:val="004B120B"/>
    <w:rsid w:val="004B2B45"/>
    <w:rsid w:val="004B36E5"/>
    <w:rsid w:val="004B3D6D"/>
    <w:rsid w:val="004B5A6C"/>
    <w:rsid w:val="004B73C4"/>
    <w:rsid w:val="004B7F82"/>
    <w:rsid w:val="004C1DB7"/>
    <w:rsid w:val="004C26E1"/>
    <w:rsid w:val="004C5881"/>
    <w:rsid w:val="004C5911"/>
    <w:rsid w:val="004C598F"/>
    <w:rsid w:val="004C6ED5"/>
    <w:rsid w:val="004C7974"/>
    <w:rsid w:val="004C7A4F"/>
    <w:rsid w:val="004D000E"/>
    <w:rsid w:val="004D0639"/>
    <w:rsid w:val="004D0732"/>
    <w:rsid w:val="004D0A0D"/>
    <w:rsid w:val="004D0EF1"/>
    <w:rsid w:val="004D1504"/>
    <w:rsid w:val="004D1952"/>
    <w:rsid w:val="004D1C4D"/>
    <w:rsid w:val="004D1FF1"/>
    <w:rsid w:val="004D41AD"/>
    <w:rsid w:val="004D670A"/>
    <w:rsid w:val="004E01EE"/>
    <w:rsid w:val="004E080C"/>
    <w:rsid w:val="004E0908"/>
    <w:rsid w:val="004E18A3"/>
    <w:rsid w:val="004E2133"/>
    <w:rsid w:val="004E24B0"/>
    <w:rsid w:val="004E31E0"/>
    <w:rsid w:val="004E4543"/>
    <w:rsid w:val="004E579A"/>
    <w:rsid w:val="004E6E7A"/>
    <w:rsid w:val="004E7379"/>
    <w:rsid w:val="004E74A4"/>
    <w:rsid w:val="004E765F"/>
    <w:rsid w:val="004F0753"/>
    <w:rsid w:val="004F115F"/>
    <w:rsid w:val="004F2FE8"/>
    <w:rsid w:val="004F2FFC"/>
    <w:rsid w:val="004F37A5"/>
    <w:rsid w:val="004F3DB2"/>
    <w:rsid w:val="004F46F7"/>
    <w:rsid w:val="004F4C30"/>
    <w:rsid w:val="004F6668"/>
    <w:rsid w:val="004F72A6"/>
    <w:rsid w:val="004F7A92"/>
    <w:rsid w:val="00500B99"/>
    <w:rsid w:val="00501370"/>
    <w:rsid w:val="005014E4"/>
    <w:rsid w:val="00504260"/>
    <w:rsid w:val="0051007C"/>
    <w:rsid w:val="00510565"/>
    <w:rsid w:val="00510794"/>
    <w:rsid w:val="00510E42"/>
    <w:rsid w:val="00510ECC"/>
    <w:rsid w:val="00515012"/>
    <w:rsid w:val="00515EDB"/>
    <w:rsid w:val="0051635C"/>
    <w:rsid w:val="00517029"/>
    <w:rsid w:val="00517327"/>
    <w:rsid w:val="00520556"/>
    <w:rsid w:val="00521204"/>
    <w:rsid w:val="00521E8B"/>
    <w:rsid w:val="005236B0"/>
    <w:rsid w:val="00523FF9"/>
    <w:rsid w:val="005243E7"/>
    <w:rsid w:val="00524CE8"/>
    <w:rsid w:val="00527B43"/>
    <w:rsid w:val="00531716"/>
    <w:rsid w:val="00531BBD"/>
    <w:rsid w:val="0053214A"/>
    <w:rsid w:val="00534A49"/>
    <w:rsid w:val="00536174"/>
    <w:rsid w:val="00536607"/>
    <w:rsid w:val="005369C6"/>
    <w:rsid w:val="0054088F"/>
    <w:rsid w:val="005410CB"/>
    <w:rsid w:val="00541D58"/>
    <w:rsid w:val="0054268B"/>
    <w:rsid w:val="005441B7"/>
    <w:rsid w:val="00544239"/>
    <w:rsid w:val="00544C31"/>
    <w:rsid w:val="00545898"/>
    <w:rsid w:val="0054732D"/>
    <w:rsid w:val="00547381"/>
    <w:rsid w:val="0055137E"/>
    <w:rsid w:val="00552B9F"/>
    <w:rsid w:val="00554AED"/>
    <w:rsid w:val="00554B7C"/>
    <w:rsid w:val="00555238"/>
    <w:rsid w:val="00555A6D"/>
    <w:rsid w:val="00556178"/>
    <w:rsid w:val="005570A9"/>
    <w:rsid w:val="0055756C"/>
    <w:rsid w:val="00557833"/>
    <w:rsid w:val="00561305"/>
    <w:rsid w:val="00561C80"/>
    <w:rsid w:val="0056272E"/>
    <w:rsid w:val="005627DB"/>
    <w:rsid w:val="00563781"/>
    <w:rsid w:val="00565479"/>
    <w:rsid w:val="00566497"/>
    <w:rsid w:val="00566DB9"/>
    <w:rsid w:val="0056742A"/>
    <w:rsid w:val="0056771E"/>
    <w:rsid w:val="00567AFF"/>
    <w:rsid w:val="0057142D"/>
    <w:rsid w:val="00571866"/>
    <w:rsid w:val="00571E3F"/>
    <w:rsid w:val="00572C43"/>
    <w:rsid w:val="00573374"/>
    <w:rsid w:val="005734AF"/>
    <w:rsid w:val="00573F34"/>
    <w:rsid w:val="00575C32"/>
    <w:rsid w:val="0057754F"/>
    <w:rsid w:val="00577911"/>
    <w:rsid w:val="00577A62"/>
    <w:rsid w:val="00580AFF"/>
    <w:rsid w:val="00581785"/>
    <w:rsid w:val="00581DDF"/>
    <w:rsid w:val="00582927"/>
    <w:rsid w:val="00582F34"/>
    <w:rsid w:val="0058377F"/>
    <w:rsid w:val="00583AF7"/>
    <w:rsid w:val="005848F2"/>
    <w:rsid w:val="00584EEE"/>
    <w:rsid w:val="0058591F"/>
    <w:rsid w:val="0058604C"/>
    <w:rsid w:val="00587CFA"/>
    <w:rsid w:val="00590147"/>
    <w:rsid w:val="00590B1B"/>
    <w:rsid w:val="00592837"/>
    <w:rsid w:val="005928ED"/>
    <w:rsid w:val="00592E5E"/>
    <w:rsid w:val="00593A59"/>
    <w:rsid w:val="00593D43"/>
    <w:rsid w:val="00594F1C"/>
    <w:rsid w:val="005951D3"/>
    <w:rsid w:val="00595584"/>
    <w:rsid w:val="005971F3"/>
    <w:rsid w:val="005978D3"/>
    <w:rsid w:val="00597B53"/>
    <w:rsid w:val="005A0265"/>
    <w:rsid w:val="005A07CD"/>
    <w:rsid w:val="005A2AF0"/>
    <w:rsid w:val="005A2CA8"/>
    <w:rsid w:val="005A3D84"/>
    <w:rsid w:val="005A54DA"/>
    <w:rsid w:val="005A656F"/>
    <w:rsid w:val="005A6E57"/>
    <w:rsid w:val="005A6F1C"/>
    <w:rsid w:val="005B021A"/>
    <w:rsid w:val="005B0436"/>
    <w:rsid w:val="005B0450"/>
    <w:rsid w:val="005B05DC"/>
    <w:rsid w:val="005B208C"/>
    <w:rsid w:val="005B2A51"/>
    <w:rsid w:val="005B40A3"/>
    <w:rsid w:val="005B4604"/>
    <w:rsid w:val="005B6262"/>
    <w:rsid w:val="005B659C"/>
    <w:rsid w:val="005B6BB2"/>
    <w:rsid w:val="005B6FD5"/>
    <w:rsid w:val="005C0159"/>
    <w:rsid w:val="005C0BE3"/>
    <w:rsid w:val="005C0CB2"/>
    <w:rsid w:val="005C1631"/>
    <w:rsid w:val="005C2678"/>
    <w:rsid w:val="005C3BCE"/>
    <w:rsid w:val="005C420D"/>
    <w:rsid w:val="005C44E5"/>
    <w:rsid w:val="005C678E"/>
    <w:rsid w:val="005C707B"/>
    <w:rsid w:val="005C75BC"/>
    <w:rsid w:val="005C7634"/>
    <w:rsid w:val="005D0183"/>
    <w:rsid w:val="005D01E8"/>
    <w:rsid w:val="005D304F"/>
    <w:rsid w:val="005D3B28"/>
    <w:rsid w:val="005D47A8"/>
    <w:rsid w:val="005D4981"/>
    <w:rsid w:val="005D5A94"/>
    <w:rsid w:val="005D6D50"/>
    <w:rsid w:val="005D6F7E"/>
    <w:rsid w:val="005D7A51"/>
    <w:rsid w:val="005D7C83"/>
    <w:rsid w:val="005D7D95"/>
    <w:rsid w:val="005E06DF"/>
    <w:rsid w:val="005E08E8"/>
    <w:rsid w:val="005E17A3"/>
    <w:rsid w:val="005E1A5C"/>
    <w:rsid w:val="005E217E"/>
    <w:rsid w:val="005E2B83"/>
    <w:rsid w:val="005E31E6"/>
    <w:rsid w:val="005E361C"/>
    <w:rsid w:val="005E3BD4"/>
    <w:rsid w:val="005E4C69"/>
    <w:rsid w:val="005E55FC"/>
    <w:rsid w:val="005E5EB0"/>
    <w:rsid w:val="005E6345"/>
    <w:rsid w:val="005E64A4"/>
    <w:rsid w:val="005E6B3F"/>
    <w:rsid w:val="005E6D3D"/>
    <w:rsid w:val="005E76AB"/>
    <w:rsid w:val="005E7870"/>
    <w:rsid w:val="005F0CD6"/>
    <w:rsid w:val="005F322E"/>
    <w:rsid w:val="005F35C9"/>
    <w:rsid w:val="005F3C0A"/>
    <w:rsid w:val="005F3C3F"/>
    <w:rsid w:val="005F43A8"/>
    <w:rsid w:val="005F5DC7"/>
    <w:rsid w:val="005F6149"/>
    <w:rsid w:val="005F6310"/>
    <w:rsid w:val="005F6843"/>
    <w:rsid w:val="005F74E2"/>
    <w:rsid w:val="00600442"/>
    <w:rsid w:val="00601B0B"/>
    <w:rsid w:val="0060252F"/>
    <w:rsid w:val="006035BF"/>
    <w:rsid w:val="00603909"/>
    <w:rsid w:val="00604498"/>
    <w:rsid w:val="00606584"/>
    <w:rsid w:val="00606957"/>
    <w:rsid w:val="00606F8C"/>
    <w:rsid w:val="006070F2"/>
    <w:rsid w:val="006077AC"/>
    <w:rsid w:val="00607862"/>
    <w:rsid w:val="00607881"/>
    <w:rsid w:val="006078D5"/>
    <w:rsid w:val="00607927"/>
    <w:rsid w:val="006079D6"/>
    <w:rsid w:val="006115C5"/>
    <w:rsid w:val="00611941"/>
    <w:rsid w:val="0061198A"/>
    <w:rsid w:val="006132FB"/>
    <w:rsid w:val="006134E4"/>
    <w:rsid w:val="0061447D"/>
    <w:rsid w:val="00614633"/>
    <w:rsid w:val="00614942"/>
    <w:rsid w:val="006205C2"/>
    <w:rsid w:val="00620653"/>
    <w:rsid w:val="00620ADD"/>
    <w:rsid w:val="00621332"/>
    <w:rsid w:val="0062156A"/>
    <w:rsid w:val="006216EE"/>
    <w:rsid w:val="00622758"/>
    <w:rsid w:val="006252BD"/>
    <w:rsid w:val="00626202"/>
    <w:rsid w:val="00626274"/>
    <w:rsid w:val="0062651C"/>
    <w:rsid w:val="006265B4"/>
    <w:rsid w:val="00627063"/>
    <w:rsid w:val="006326E9"/>
    <w:rsid w:val="00632CFA"/>
    <w:rsid w:val="00632E2A"/>
    <w:rsid w:val="00634132"/>
    <w:rsid w:val="0063446D"/>
    <w:rsid w:val="00634BED"/>
    <w:rsid w:val="00635C48"/>
    <w:rsid w:val="00636399"/>
    <w:rsid w:val="00636511"/>
    <w:rsid w:val="00637585"/>
    <w:rsid w:val="00640E46"/>
    <w:rsid w:val="00642D90"/>
    <w:rsid w:val="00642E78"/>
    <w:rsid w:val="006430D1"/>
    <w:rsid w:val="006433BA"/>
    <w:rsid w:val="00643481"/>
    <w:rsid w:val="0064414E"/>
    <w:rsid w:val="0064590C"/>
    <w:rsid w:val="00645BEB"/>
    <w:rsid w:val="00645DC4"/>
    <w:rsid w:val="00647287"/>
    <w:rsid w:val="00650037"/>
    <w:rsid w:val="006517FD"/>
    <w:rsid w:val="00652722"/>
    <w:rsid w:val="00652931"/>
    <w:rsid w:val="00653747"/>
    <w:rsid w:val="00654517"/>
    <w:rsid w:val="00654986"/>
    <w:rsid w:val="00654ED4"/>
    <w:rsid w:val="006550C7"/>
    <w:rsid w:val="00656824"/>
    <w:rsid w:val="00656A2D"/>
    <w:rsid w:val="00656EC6"/>
    <w:rsid w:val="00657F12"/>
    <w:rsid w:val="00660DB2"/>
    <w:rsid w:val="0066117A"/>
    <w:rsid w:val="00663CCB"/>
    <w:rsid w:val="00663E8D"/>
    <w:rsid w:val="00665C86"/>
    <w:rsid w:val="0066688A"/>
    <w:rsid w:val="00666CCF"/>
    <w:rsid w:val="0066719A"/>
    <w:rsid w:val="0066753E"/>
    <w:rsid w:val="00667EAB"/>
    <w:rsid w:val="00667F43"/>
    <w:rsid w:val="00667FEC"/>
    <w:rsid w:val="00670BC6"/>
    <w:rsid w:val="00670C5E"/>
    <w:rsid w:val="00670C7F"/>
    <w:rsid w:val="00671346"/>
    <w:rsid w:val="00671FC5"/>
    <w:rsid w:val="006728F0"/>
    <w:rsid w:val="00672F17"/>
    <w:rsid w:val="00673A43"/>
    <w:rsid w:val="00673D1C"/>
    <w:rsid w:val="006748F2"/>
    <w:rsid w:val="006762B9"/>
    <w:rsid w:val="006808F6"/>
    <w:rsid w:val="00680EF5"/>
    <w:rsid w:val="00681A1B"/>
    <w:rsid w:val="00682506"/>
    <w:rsid w:val="00682E4A"/>
    <w:rsid w:val="0068387C"/>
    <w:rsid w:val="00683F94"/>
    <w:rsid w:val="00684CDB"/>
    <w:rsid w:val="00685D29"/>
    <w:rsid w:val="00687770"/>
    <w:rsid w:val="0069112E"/>
    <w:rsid w:val="006917ED"/>
    <w:rsid w:val="0069194F"/>
    <w:rsid w:val="006920CF"/>
    <w:rsid w:val="00693301"/>
    <w:rsid w:val="00693F4D"/>
    <w:rsid w:val="00694665"/>
    <w:rsid w:val="00694799"/>
    <w:rsid w:val="0069485E"/>
    <w:rsid w:val="006A0A53"/>
    <w:rsid w:val="006A1141"/>
    <w:rsid w:val="006A1803"/>
    <w:rsid w:val="006A1C9E"/>
    <w:rsid w:val="006A1DD7"/>
    <w:rsid w:val="006A34FB"/>
    <w:rsid w:val="006A5301"/>
    <w:rsid w:val="006A73DA"/>
    <w:rsid w:val="006A7820"/>
    <w:rsid w:val="006B0110"/>
    <w:rsid w:val="006B01A5"/>
    <w:rsid w:val="006B0256"/>
    <w:rsid w:val="006B0D9C"/>
    <w:rsid w:val="006B12AC"/>
    <w:rsid w:val="006B2702"/>
    <w:rsid w:val="006B2719"/>
    <w:rsid w:val="006B2A4E"/>
    <w:rsid w:val="006B3070"/>
    <w:rsid w:val="006B31DE"/>
    <w:rsid w:val="006B39E0"/>
    <w:rsid w:val="006B5507"/>
    <w:rsid w:val="006B5B7B"/>
    <w:rsid w:val="006B5C8C"/>
    <w:rsid w:val="006B5D66"/>
    <w:rsid w:val="006B5ED7"/>
    <w:rsid w:val="006B6FB2"/>
    <w:rsid w:val="006B78E4"/>
    <w:rsid w:val="006C0077"/>
    <w:rsid w:val="006C11B2"/>
    <w:rsid w:val="006C250B"/>
    <w:rsid w:val="006C4807"/>
    <w:rsid w:val="006C51BA"/>
    <w:rsid w:val="006C53D3"/>
    <w:rsid w:val="006C5649"/>
    <w:rsid w:val="006C683A"/>
    <w:rsid w:val="006C7411"/>
    <w:rsid w:val="006D1124"/>
    <w:rsid w:val="006D2092"/>
    <w:rsid w:val="006D26DA"/>
    <w:rsid w:val="006D2B18"/>
    <w:rsid w:val="006D320F"/>
    <w:rsid w:val="006D3B84"/>
    <w:rsid w:val="006D4694"/>
    <w:rsid w:val="006D6F2D"/>
    <w:rsid w:val="006D7C0D"/>
    <w:rsid w:val="006E0446"/>
    <w:rsid w:val="006E0829"/>
    <w:rsid w:val="006E1C8E"/>
    <w:rsid w:val="006E1E2D"/>
    <w:rsid w:val="006E20FB"/>
    <w:rsid w:val="006E3DA4"/>
    <w:rsid w:val="006E3F5F"/>
    <w:rsid w:val="006E4911"/>
    <w:rsid w:val="006E498B"/>
    <w:rsid w:val="006E5651"/>
    <w:rsid w:val="006E7431"/>
    <w:rsid w:val="006E755B"/>
    <w:rsid w:val="006F0839"/>
    <w:rsid w:val="006F0EA0"/>
    <w:rsid w:val="006F1E1B"/>
    <w:rsid w:val="006F2084"/>
    <w:rsid w:val="006F29DA"/>
    <w:rsid w:val="006F2B38"/>
    <w:rsid w:val="006F2DA6"/>
    <w:rsid w:val="006F2E59"/>
    <w:rsid w:val="006F2F43"/>
    <w:rsid w:val="006F326C"/>
    <w:rsid w:val="006F4BF5"/>
    <w:rsid w:val="006F4E1A"/>
    <w:rsid w:val="006F5C60"/>
    <w:rsid w:val="006F6516"/>
    <w:rsid w:val="006F71FA"/>
    <w:rsid w:val="0070012D"/>
    <w:rsid w:val="00700F12"/>
    <w:rsid w:val="0070148A"/>
    <w:rsid w:val="007019E3"/>
    <w:rsid w:val="00702EE6"/>
    <w:rsid w:val="007031B1"/>
    <w:rsid w:val="007043FD"/>
    <w:rsid w:val="00704FA1"/>
    <w:rsid w:val="0070505B"/>
    <w:rsid w:val="00705151"/>
    <w:rsid w:val="00705A26"/>
    <w:rsid w:val="0070654D"/>
    <w:rsid w:val="007100C6"/>
    <w:rsid w:val="00710FEA"/>
    <w:rsid w:val="007119E3"/>
    <w:rsid w:val="00712029"/>
    <w:rsid w:val="00712A18"/>
    <w:rsid w:val="00712C70"/>
    <w:rsid w:val="00713F31"/>
    <w:rsid w:val="00714468"/>
    <w:rsid w:val="00720070"/>
    <w:rsid w:val="00720AE3"/>
    <w:rsid w:val="00720C5F"/>
    <w:rsid w:val="0072169C"/>
    <w:rsid w:val="00723A1C"/>
    <w:rsid w:val="007268C4"/>
    <w:rsid w:val="007302FC"/>
    <w:rsid w:val="007303C5"/>
    <w:rsid w:val="00732AE9"/>
    <w:rsid w:val="00732C18"/>
    <w:rsid w:val="00732CB3"/>
    <w:rsid w:val="00733742"/>
    <w:rsid w:val="00733BE8"/>
    <w:rsid w:val="00735A2D"/>
    <w:rsid w:val="007400D8"/>
    <w:rsid w:val="007409FB"/>
    <w:rsid w:val="00741627"/>
    <w:rsid w:val="00741989"/>
    <w:rsid w:val="00743D7E"/>
    <w:rsid w:val="007441A7"/>
    <w:rsid w:val="00744EA3"/>
    <w:rsid w:val="0074737B"/>
    <w:rsid w:val="00747904"/>
    <w:rsid w:val="00750F68"/>
    <w:rsid w:val="007521F0"/>
    <w:rsid w:val="007524F9"/>
    <w:rsid w:val="00753419"/>
    <w:rsid w:val="007543AE"/>
    <w:rsid w:val="007552F9"/>
    <w:rsid w:val="0075598F"/>
    <w:rsid w:val="00755EEA"/>
    <w:rsid w:val="007562C2"/>
    <w:rsid w:val="007564A6"/>
    <w:rsid w:val="00756C99"/>
    <w:rsid w:val="00757541"/>
    <w:rsid w:val="007576FA"/>
    <w:rsid w:val="00760E07"/>
    <w:rsid w:val="00760F1F"/>
    <w:rsid w:val="00761803"/>
    <w:rsid w:val="00763CF5"/>
    <w:rsid w:val="00765ADF"/>
    <w:rsid w:val="007666AE"/>
    <w:rsid w:val="00767A62"/>
    <w:rsid w:val="0077037B"/>
    <w:rsid w:val="00770B9F"/>
    <w:rsid w:val="0077117E"/>
    <w:rsid w:val="00771263"/>
    <w:rsid w:val="00771DA5"/>
    <w:rsid w:val="00772383"/>
    <w:rsid w:val="0077264A"/>
    <w:rsid w:val="0077346A"/>
    <w:rsid w:val="00773E94"/>
    <w:rsid w:val="00773ED3"/>
    <w:rsid w:val="00775A3F"/>
    <w:rsid w:val="007764BB"/>
    <w:rsid w:val="00776B8A"/>
    <w:rsid w:val="007777DF"/>
    <w:rsid w:val="007801E6"/>
    <w:rsid w:val="007804F3"/>
    <w:rsid w:val="007832C7"/>
    <w:rsid w:val="00784E55"/>
    <w:rsid w:val="007856A3"/>
    <w:rsid w:val="00785920"/>
    <w:rsid w:val="00785B87"/>
    <w:rsid w:val="007866C0"/>
    <w:rsid w:val="00786C9B"/>
    <w:rsid w:val="007903BB"/>
    <w:rsid w:val="007911E0"/>
    <w:rsid w:val="0079140E"/>
    <w:rsid w:val="007935F7"/>
    <w:rsid w:val="007937DE"/>
    <w:rsid w:val="00794149"/>
    <w:rsid w:val="00795647"/>
    <w:rsid w:val="007959C2"/>
    <w:rsid w:val="00796323"/>
    <w:rsid w:val="00797047"/>
    <w:rsid w:val="00797BC6"/>
    <w:rsid w:val="00797EDB"/>
    <w:rsid w:val="007A1396"/>
    <w:rsid w:val="007A1B43"/>
    <w:rsid w:val="007A211A"/>
    <w:rsid w:val="007A2CE3"/>
    <w:rsid w:val="007A2D6C"/>
    <w:rsid w:val="007A36BD"/>
    <w:rsid w:val="007A48CD"/>
    <w:rsid w:val="007A4FFA"/>
    <w:rsid w:val="007A520B"/>
    <w:rsid w:val="007A72B8"/>
    <w:rsid w:val="007A7375"/>
    <w:rsid w:val="007B0CE7"/>
    <w:rsid w:val="007B1166"/>
    <w:rsid w:val="007B13F0"/>
    <w:rsid w:val="007B32E6"/>
    <w:rsid w:val="007B384A"/>
    <w:rsid w:val="007B4731"/>
    <w:rsid w:val="007B6654"/>
    <w:rsid w:val="007B666A"/>
    <w:rsid w:val="007B7573"/>
    <w:rsid w:val="007B7632"/>
    <w:rsid w:val="007B7F77"/>
    <w:rsid w:val="007C061A"/>
    <w:rsid w:val="007C0E77"/>
    <w:rsid w:val="007C1416"/>
    <w:rsid w:val="007C2708"/>
    <w:rsid w:val="007C2C19"/>
    <w:rsid w:val="007C6C79"/>
    <w:rsid w:val="007C6FB7"/>
    <w:rsid w:val="007D19BE"/>
    <w:rsid w:val="007D4BE8"/>
    <w:rsid w:val="007D5076"/>
    <w:rsid w:val="007D5D8D"/>
    <w:rsid w:val="007D6442"/>
    <w:rsid w:val="007D7CF6"/>
    <w:rsid w:val="007E2270"/>
    <w:rsid w:val="007E24CD"/>
    <w:rsid w:val="007E279C"/>
    <w:rsid w:val="007E3A3B"/>
    <w:rsid w:val="007E3E0C"/>
    <w:rsid w:val="007E468F"/>
    <w:rsid w:val="007E6822"/>
    <w:rsid w:val="007E7337"/>
    <w:rsid w:val="007F21EF"/>
    <w:rsid w:val="007F257A"/>
    <w:rsid w:val="007F3269"/>
    <w:rsid w:val="007F393F"/>
    <w:rsid w:val="007F446E"/>
    <w:rsid w:val="007F4BAB"/>
    <w:rsid w:val="007F51A0"/>
    <w:rsid w:val="007F7C6B"/>
    <w:rsid w:val="007F7C9C"/>
    <w:rsid w:val="008000F0"/>
    <w:rsid w:val="00800371"/>
    <w:rsid w:val="008014B4"/>
    <w:rsid w:val="00801546"/>
    <w:rsid w:val="00802274"/>
    <w:rsid w:val="00802A6C"/>
    <w:rsid w:val="008051DD"/>
    <w:rsid w:val="008063FB"/>
    <w:rsid w:val="00806424"/>
    <w:rsid w:val="008068FE"/>
    <w:rsid w:val="008069BD"/>
    <w:rsid w:val="00807653"/>
    <w:rsid w:val="0080793F"/>
    <w:rsid w:val="008132AB"/>
    <w:rsid w:val="008160B6"/>
    <w:rsid w:val="0081630F"/>
    <w:rsid w:val="00816FA2"/>
    <w:rsid w:val="008175E1"/>
    <w:rsid w:val="00817CE8"/>
    <w:rsid w:val="008202B8"/>
    <w:rsid w:val="008204DE"/>
    <w:rsid w:val="00822A3C"/>
    <w:rsid w:val="00824D0F"/>
    <w:rsid w:val="00826E47"/>
    <w:rsid w:val="00827784"/>
    <w:rsid w:val="0083067C"/>
    <w:rsid w:val="008314A8"/>
    <w:rsid w:val="00831C85"/>
    <w:rsid w:val="008321E5"/>
    <w:rsid w:val="00832986"/>
    <w:rsid w:val="0084106B"/>
    <w:rsid w:val="00841CA6"/>
    <w:rsid w:val="00841DEA"/>
    <w:rsid w:val="00841ED7"/>
    <w:rsid w:val="008420FA"/>
    <w:rsid w:val="00842D1D"/>
    <w:rsid w:val="00842D3B"/>
    <w:rsid w:val="008477B3"/>
    <w:rsid w:val="00850A21"/>
    <w:rsid w:val="00850ECF"/>
    <w:rsid w:val="00851D25"/>
    <w:rsid w:val="00852958"/>
    <w:rsid w:val="00852DD4"/>
    <w:rsid w:val="00855C6F"/>
    <w:rsid w:val="00855CE0"/>
    <w:rsid w:val="0086062D"/>
    <w:rsid w:val="00862E58"/>
    <w:rsid w:val="008630A5"/>
    <w:rsid w:val="008633C2"/>
    <w:rsid w:val="00863557"/>
    <w:rsid w:val="00863F57"/>
    <w:rsid w:val="00864803"/>
    <w:rsid w:val="00864A49"/>
    <w:rsid w:val="00864D39"/>
    <w:rsid w:val="0086534C"/>
    <w:rsid w:val="00866E75"/>
    <w:rsid w:val="00867916"/>
    <w:rsid w:val="008701DA"/>
    <w:rsid w:val="00871232"/>
    <w:rsid w:val="0087213D"/>
    <w:rsid w:val="00873497"/>
    <w:rsid w:val="008738A3"/>
    <w:rsid w:val="00875210"/>
    <w:rsid w:val="008757A7"/>
    <w:rsid w:val="00875C2B"/>
    <w:rsid w:val="00876FC1"/>
    <w:rsid w:val="008771AA"/>
    <w:rsid w:val="008773E0"/>
    <w:rsid w:val="00877CE9"/>
    <w:rsid w:val="0088081C"/>
    <w:rsid w:val="00880F62"/>
    <w:rsid w:val="0088163A"/>
    <w:rsid w:val="0088337E"/>
    <w:rsid w:val="00883ED0"/>
    <w:rsid w:val="008844A2"/>
    <w:rsid w:val="00886879"/>
    <w:rsid w:val="008871BB"/>
    <w:rsid w:val="00887F29"/>
    <w:rsid w:val="00891422"/>
    <w:rsid w:val="00894024"/>
    <w:rsid w:val="0089588B"/>
    <w:rsid w:val="00895B0F"/>
    <w:rsid w:val="0089679B"/>
    <w:rsid w:val="00896B67"/>
    <w:rsid w:val="008973AC"/>
    <w:rsid w:val="0089798B"/>
    <w:rsid w:val="00897F56"/>
    <w:rsid w:val="008A0A8C"/>
    <w:rsid w:val="008A1AD6"/>
    <w:rsid w:val="008A274C"/>
    <w:rsid w:val="008A2E97"/>
    <w:rsid w:val="008A4AA2"/>
    <w:rsid w:val="008A51FF"/>
    <w:rsid w:val="008A5D30"/>
    <w:rsid w:val="008A6B4D"/>
    <w:rsid w:val="008A710D"/>
    <w:rsid w:val="008A7B84"/>
    <w:rsid w:val="008B17A6"/>
    <w:rsid w:val="008B1C81"/>
    <w:rsid w:val="008B3B47"/>
    <w:rsid w:val="008B4734"/>
    <w:rsid w:val="008B4764"/>
    <w:rsid w:val="008B4A8D"/>
    <w:rsid w:val="008B4BAA"/>
    <w:rsid w:val="008B53E8"/>
    <w:rsid w:val="008B66F2"/>
    <w:rsid w:val="008C036D"/>
    <w:rsid w:val="008C0C88"/>
    <w:rsid w:val="008C167B"/>
    <w:rsid w:val="008C1DA9"/>
    <w:rsid w:val="008C2B5C"/>
    <w:rsid w:val="008C39BE"/>
    <w:rsid w:val="008C495D"/>
    <w:rsid w:val="008C54D4"/>
    <w:rsid w:val="008C5A69"/>
    <w:rsid w:val="008C5D93"/>
    <w:rsid w:val="008C5E5F"/>
    <w:rsid w:val="008C6AAA"/>
    <w:rsid w:val="008C7612"/>
    <w:rsid w:val="008D0E03"/>
    <w:rsid w:val="008D199D"/>
    <w:rsid w:val="008D2246"/>
    <w:rsid w:val="008D47D4"/>
    <w:rsid w:val="008D4D78"/>
    <w:rsid w:val="008D5017"/>
    <w:rsid w:val="008D548F"/>
    <w:rsid w:val="008D6489"/>
    <w:rsid w:val="008D6635"/>
    <w:rsid w:val="008D6A5D"/>
    <w:rsid w:val="008E1726"/>
    <w:rsid w:val="008E1F0C"/>
    <w:rsid w:val="008E2B60"/>
    <w:rsid w:val="008E2BBF"/>
    <w:rsid w:val="008E6024"/>
    <w:rsid w:val="008E71BF"/>
    <w:rsid w:val="008E7820"/>
    <w:rsid w:val="008F0E7E"/>
    <w:rsid w:val="008F1009"/>
    <w:rsid w:val="008F3181"/>
    <w:rsid w:val="008F31DB"/>
    <w:rsid w:val="008F42B4"/>
    <w:rsid w:val="008F4320"/>
    <w:rsid w:val="008F5199"/>
    <w:rsid w:val="008F6991"/>
    <w:rsid w:val="008F6E1C"/>
    <w:rsid w:val="008F79F8"/>
    <w:rsid w:val="008F7A2F"/>
    <w:rsid w:val="008F7DC5"/>
    <w:rsid w:val="00901BBA"/>
    <w:rsid w:val="00903D19"/>
    <w:rsid w:val="009048A5"/>
    <w:rsid w:val="009052F7"/>
    <w:rsid w:val="00905ABB"/>
    <w:rsid w:val="00910CA4"/>
    <w:rsid w:val="0091187D"/>
    <w:rsid w:val="00911CF2"/>
    <w:rsid w:val="00913639"/>
    <w:rsid w:val="00913ECD"/>
    <w:rsid w:val="0091456D"/>
    <w:rsid w:val="00914955"/>
    <w:rsid w:val="009158F7"/>
    <w:rsid w:val="00915D9F"/>
    <w:rsid w:val="00916130"/>
    <w:rsid w:val="00916263"/>
    <w:rsid w:val="0091681C"/>
    <w:rsid w:val="0091764B"/>
    <w:rsid w:val="009177BF"/>
    <w:rsid w:val="00917FA9"/>
    <w:rsid w:val="009208FF"/>
    <w:rsid w:val="009223E3"/>
    <w:rsid w:val="00922D3F"/>
    <w:rsid w:val="0092331E"/>
    <w:rsid w:val="009255CD"/>
    <w:rsid w:val="00925E55"/>
    <w:rsid w:val="00930F19"/>
    <w:rsid w:val="0093283F"/>
    <w:rsid w:val="0093313E"/>
    <w:rsid w:val="00933ED6"/>
    <w:rsid w:val="00934C52"/>
    <w:rsid w:val="00934F45"/>
    <w:rsid w:val="009351BF"/>
    <w:rsid w:val="00935BA1"/>
    <w:rsid w:val="00937824"/>
    <w:rsid w:val="00940731"/>
    <w:rsid w:val="009429A0"/>
    <w:rsid w:val="00943DFC"/>
    <w:rsid w:val="00946427"/>
    <w:rsid w:val="009479D4"/>
    <w:rsid w:val="009502C4"/>
    <w:rsid w:val="009514FE"/>
    <w:rsid w:val="0095163E"/>
    <w:rsid w:val="0095185B"/>
    <w:rsid w:val="00952258"/>
    <w:rsid w:val="00952F99"/>
    <w:rsid w:val="00953816"/>
    <w:rsid w:val="0095474E"/>
    <w:rsid w:val="00954CB5"/>
    <w:rsid w:val="00954EDB"/>
    <w:rsid w:val="00955714"/>
    <w:rsid w:val="00956C11"/>
    <w:rsid w:val="0095713F"/>
    <w:rsid w:val="0095757C"/>
    <w:rsid w:val="009576BE"/>
    <w:rsid w:val="0095781E"/>
    <w:rsid w:val="00957F58"/>
    <w:rsid w:val="009605EB"/>
    <w:rsid w:val="00960959"/>
    <w:rsid w:val="00960A39"/>
    <w:rsid w:val="00962373"/>
    <w:rsid w:val="00962BCF"/>
    <w:rsid w:val="0096392A"/>
    <w:rsid w:val="00963CA8"/>
    <w:rsid w:val="009644A2"/>
    <w:rsid w:val="009648AF"/>
    <w:rsid w:val="00964D99"/>
    <w:rsid w:val="00965211"/>
    <w:rsid w:val="00965AF9"/>
    <w:rsid w:val="00966425"/>
    <w:rsid w:val="00970B71"/>
    <w:rsid w:val="00970B95"/>
    <w:rsid w:val="00970CAC"/>
    <w:rsid w:val="00970CB0"/>
    <w:rsid w:val="00971D3B"/>
    <w:rsid w:val="009723E5"/>
    <w:rsid w:val="009724D8"/>
    <w:rsid w:val="00973489"/>
    <w:rsid w:val="00974017"/>
    <w:rsid w:val="009759CA"/>
    <w:rsid w:val="00977606"/>
    <w:rsid w:val="00977884"/>
    <w:rsid w:val="00977F22"/>
    <w:rsid w:val="0098043E"/>
    <w:rsid w:val="009833FF"/>
    <w:rsid w:val="0098383C"/>
    <w:rsid w:val="00984063"/>
    <w:rsid w:val="0098499B"/>
    <w:rsid w:val="00985567"/>
    <w:rsid w:val="009856BC"/>
    <w:rsid w:val="00986C27"/>
    <w:rsid w:val="0098774D"/>
    <w:rsid w:val="009900F6"/>
    <w:rsid w:val="0099029E"/>
    <w:rsid w:val="009902A7"/>
    <w:rsid w:val="00990BF2"/>
    <w:rsid w:val="00991872"/>
    <w:rsid w:val="009937E2"/>
    <w:rsid w:val="0099634B"/>
    <w:rsid w:val="00996C61"/>
    <w:rsid w:val="00997EB7"/>
    <w:rsid w:val="009A0069"/>
    <w:rsid w:val="009A02AE"/>
    <w:rsid w:val="009A02FC"/>
    <w:rsid w:val="009A049A"/>
    <w:rsid w:val="009A08E3"/>
    <w:rsid w:val="009A14B4"/>
    <w:rsid w:val="009A1A19"/>
    <w:rsid w:val="009A1FFC"/>
    <w:rsid w:val="009A24B9"/>
    <w:rsid w:val="009A4F5B"/>
    <w:rsid w:val="009B2A2C"/>
    <w:rsid w:val="009B2C97"/>
    <w:rsid w:val="009B36F8"/>
    <w:rsid w:val="009B401D"/>
    <w:rsid w:val="009B44ED"/>
    <w:rsid w:val="009B4E92"/>
    <w:rsid w:val="009B6015"/>
    <w:rsid w:val="009B7B38"/>
    <w:rsid w:val="009B7B6F"/>
    <w:rsid w:val="009C0144"/>
    <w:rsid w:val="009C180C"/>
    <w:rsid w:val="009C1AD5"/>
    <w:rsid w:val="009C21DA"/>
    <w:rsid w:val="009C297E"/>
    <w:rsid w:val="009C3201"/>
    <w:rsid w:val="009C35D1"/>
    <w:rsid w:val="009C4243"/>
    <w:rsid w:val="009C4E69"/>
    <w:rsid w:val="009C63FC"/>
    <w:rsid w:val="009C666E"/>
    <w:rsid w:val="009C7808"/>
    <w:rsid w:val="009D13E4"/>
    <w:rsid w:val="009D1546"/>
    <w:rsid w:val="009D1A4B"/>
    <w:rsid w:val="009D2052"/>
    <w:rsid w:val="009D2662"/>
    <w:rsid w:val="009D2935"/>
    <w:rsid w:val="009D2DE3"/>
    <w:rsid w:val="009D4125"/>
    <w:rsid w:val="009D496D"/>
    <w:rsid w:val="009D65DA"/>
    <w:rsid w:val="009D6BAF"/>
    <w:rsid w:val="009D703F"/>
    <w:rsid w:val="009E337B"/>
    <w:rsid w:val="009E3D47"/>
    <w:rsid w:val="009E493D"/>
    <w:rsid w:val="009E4EC9"/>
    <w:rsid w:val="009E5329"/>
    <w:rsid w:val="009E5B6D"/>
    <w:rsid w:val="009E6B3E"/>
    <w:rsid w:val="009F290D"/>
    <w:rsid w:val="009F3780"/>
    <w:rsid w:val="009F4DCD"/>
    <w:rsid w:val="009F5743"/>
    <w:rsid w:val="009F5C86"/>
    <w:rsid w:val="009F71FA"/>
    <w:rsid w:val="00A02DD6"/>
    <w:rsid w:val="00A04061"/>
    <w:rsid w:val="00A04DAF"/>
    <w:rsid w:val="00A0571F"/>
    <w:rsid w:val="00A06FA6"/>
    <w:rsid w:val="00A103C0"/>
    <w:rsid w:val="00A10AEB"/>
    <w:rsid w:val="00A10AFB"/>
    <w:rsid w:val="00A11377"/>
    <w:rsid w:val="00A12084"/>
    <w:rsid w:val="00A1214A"/>
    <w:rsid w:val="00A12856"/>
    <w:rsid w:val="00A14D6B"/>
    <w:rsid w:val="00A15739"/>
    <w:rsid w:val="00A16A5B"/>
    <w:rsid w:val="00A17317"/>
    <w:rsid w:val="00A21486"/>
    <w:rsid w:val="00A2405D"/>
    <w:rsid w:val="00A269DD"/>
    <w:rsid w:val="00A26BF0"/>
    <w:rsid w:val="00A27F6A"/>
    <w:rsid w:val="00A302AB"/>
    <w:rsid w:val="00A31078"/>
    <w:rsid w:val="00A32386"/>
    <w:rsid w:val="00A326C6"/>
    <w:rsid w:val="00A32CB4"/>
    <w:rsid w:val="00A34151"/>
    <w:rsid w:val="00A345B3"/>
    <w:rsid w:val="00A345C2"/>
    <w:rsid w:val="00A4116F"/>
    <w:rsid w:val="00A41A81"/>
    <w:rsid w:val="00A41BE4"/>
    <w:rsid w:val="00A41F35"/>
    <w:rsid w:val="00A42589"/>
    <w:rsid w:val="00A436A1"/>
    <w:rsid w:val="00A44E92"/>
    <w:rsid w:val="00A457BD"/>
    <w:rsid w:val="00A46D33"/>
    <w:rsid w:val="00A47A88"/>
    <w:rsid w:val="00A47C0A"/>
    <w:rsid w:val="00A515F7"/>
    <w:rsid w:val="00A519BC"/>
    <w:rsid w:val="00A51F06"/>
    <w:rsid w:val="00A53D87"/>
    <w:rsid w:val="00A55070"/>
    <w:rsid w:val="00A550CB"/>
    <w:rsid w:val="00A560B8"/>
    <w:rsid w:val="00A56B13"/>
    <w:rsid w:val="00A56C93"/>
    <w:rsid w:val="00A60A93"/>
    <w:rsid w:val="00A60ED8"/>
    <w:rsid w:val="00A62849"/>
    <w:rsid w:val="00A6623D"/>
    <w:rsid w:val="00A6643D"/>
    <w:rsid w:val="00A66831"/>
    <w:rsid w:val="00A66A98"/>
    <w:rsid w:val="00A66B3F"/>
    <w:rsid w:val="00A70097"/>
    <w:rsid w:val="00A7134B"/>
    <w:rsid w:val="00A7135E"/>
    <w:rsid w:val="00A71BA5"/>
    <w:rsid w:val="00A73844"/>
    <w:rsid w:val="00A74978"/>
    <w:rsid w:val="00A74A5A"/>
    <w:rsid w:val="00A76EE7"/>
    <w:rsid w:val="00A7752E"/>
    <w:rsid w:val="00A77C14"/>
    <w:rsid w:val="00A77E89"/>
    <w:rsid w:val="00A80A8D"/>
    <w:rsid w:val="00A81EB2"/>
    <w:rsid w:val="00A8281C"/>
    <w:rsid w:val="00A829BF"/>
    <w:rsid w:val="00A846A7"/>
    <w:rsid w:val="00A8605F"/>
    <w:rsid w:val="00A86E2B"/>
    <w:rsid w:val="00A87147"/>
    <w:rsid w:val="00A87601"/>
    <w:rsid w:val="00A90147"/>
    <w:rsid w:val="00A90B58"/>
    <w:rsid w:val="00A9152A"/>
    <w:rsid w:val="00A916CA"/>
    <w:rsid w:val="00A93331"/>
    <w:rsid w:val="00A93986"/>
    <w:rsid w:val="00A957AE"/>
    <w:rsid w:val="00A95D61"/>
    <w:rsid w:val="00A960F3"/>
    <w:rsid w:val="00A9610D"/>
    <w:rsid w:val="00A964E4"/>
    <w:rsid w:val="00AA128B"/>
    <w:rsid w:val="00AA158F"/>
    <w:rsid w:val="00AA17AA"/>
    <w:rsid w:val="00AA2B23"/>
    <w:rsid w:val="00AA36B0"/>
    <w:rsid w:val="00AA380E"/>
    <w:rsid w:val="00AA43A5"/>
    <w:rsid w:val="00AA4830"/>
    <w:rsid w:val="00AA565D"/>
    <w:rsid w:val="00AA5F64"/>
    <w:rsid w:val="00AA6B7A"/>
    <w:rsid w:val="00AA6C63"/>
    <w:rsid w:val="00AA6F2B"/>
    <w:rsid w:val="00AA712B"/>
    <w:rsid w:val="00AA7700"/>
    <w:rsid w:val="00AB0473"/>
    <w:rsid w:val="00AB0CA7"/>
    <w:rsid w:val="00AB0DDC"/>
    <w:rsid w:val="00AB12E8"/>
    <w:rsid w:val="00AB13A7"/>
    <w:rsid w:val="00AB3A12"/>
    <w:rsid w:val="00AB51C6"/>
    <w:rsid w:val="00AB5430"/>
    <w:rsid w:val="00AB57F6"/>
    <w:rsid w:val="00AB5EF7"/>
    <w:rsid w:val="00AB5F46"/>
    <w:rsid w:val="00AB798C"/>
    <w:rsid w:val="00AC4B87"/>
    <w:rsid w:val="00AC54E3"/>
    <w:rsid w:val="00AC6459"/>
    <w:rsid w:val="00AC6834"/>
    <w:rsid w:val="00AC78F6"/>
    <w:rsid w:val="00AD1844"/>
    <w:rsid w:val="00AD325B"/>
    <w:rsid w:val="00AD4A46"/>
    <w:rsid w:val="00AD4E49"/>
    <w:rsid w:val="00AD5C33"/>
    <w:rsid w:val="00AD5D0D"/>
    <w:rsid w:val="00AD5D0E"/>
    <w:rsid w:val="00AD6DD3"/>
    <w:rsid w:val="00AD70BF"/>
    <w:rsid w:val="00AD780D"/>
    <w:rsid w:val="00AD7DA8"/>
    <w:rsid w:val="00AD7E3B"/>
    <w:rsid w:val="00AE0F75"/>
    <w:rsid w:val="00AE11A3"/>
    <w:rsid w:val="00AE1318"/>
    <w:rsid w:val="00AE1E6D"/>
    <w:rsid w:val="00AE2153"/>
    <w:rsid w:val="00AE30B9"/>
    <w:rsid w:val="00AE37D0"/>
    <w:rsid w:val="00AE3902"/>
    <w:rsid w:val="00AE4ED2"/>
    <w:rsid w:val="00AE4EE7"/>
    <w:rsid w:val="00AE5395"/>
    <w:rsid w:val="00AE7538"/>
    <w:rsid w:val="00AE7BA8"/>
    <w:rsid w:val="00AF181B"/>
    <w:rsid w:val="00AF24FB"/>
    <w:rsid w:val="00AF29E9"/>
    <w:rsid w:val="00AF376F"/>
    <w:rsid w:val="00AF4D85"/>
    <w:rsid w:val="00AF5CDA"/>
    <w:rsid w:val="00AF65F2"/>
    <w:rsid w:val="00AF6D87"/>
    <w:rsid w:val="00AF7235"/>
    <w:rsid w:val="00AF74BF"/>
    <w:rsid w:val="00AF78CE"/>
    <w:rsid w:val="00AF7A2E"/>
    <w:rsid w:val="00AF7F90"/>
    <w:rsid w:val="00B005A3"/>
    <w:rsid w:val="00B00C23"/>
    <w:rsid w:val="00B00EF8"/>
    <w:rsid w:val="00B01DF2"/>
    <w:rsid w:val="00B02140"/>
    <w:rsid w:val="00B02223"/>
    <w:rsid w:val="00B038A6"/>
    <w:rsid w:val="00B04434"/>
    <w:rsid w:val="00B06183"/>
    <w:rsid w:val="00B06421"/>
    <w:rsid w:val="00B1020A"/>
    <w:rsid w:val="00B115BB"/>
    <w:rsid w:val="00B118B4"/>
    <w:rsid w:val="00B144A8"/>
    <w:rsid w:val="00B1491F"/>
    <w:rsid w:val="00B14FC9"/>
    <w:rsid w:val="00B16915"/>
    <w:rsid w:val="00B173DC"/>
    <w:rsid w:val="00B20375"/>
    <w:rsid w:val="00B2248B"/>
    <w:rsid w:val="00B22B49"/>
    <w:rsid w:val="00B22D38"/>
    <w:rsid w:val="00B22EDB"/>
    <w:rsid w:val="00B24024"/>
    <w:rsid w:val="00B246D2"/>
    <w:rsid w:val="00B25C41"/>
    <w:rsid w:val="00B26279"/>
    <w:rsid w:val="00B269CD"/>
    <w:rsid w:val="00B269EA"/>
    <w:rsid w:val="00B271E0"/>
    <w:rsid w:val="00B277D0"/>
    <w:rsid w:val="00B27B19"/>
    <w:rsid w:val="00B27D20"/>
    <w:rsid w:val="00B30C27"/>
    <w:rsid w:val="00B3289D"/>
    <w:rsid w:val="00B37AD2"/>
    <w:rsid w:val="00B40734"/>
    <w:rsid w:val="00B40799"/>
    <w:rsid w:val="00B407E5"/>
    <w:rsid w:val="00B42140"/>
    <w:rsid w:val="00B42159"/>
    <w:rsid w:val="00B42406"/>
    <w:rsid w:val="00B424AC"/>
    <w:rsid w:val="00B465A6"/>
    <w:rsid w:val="00B47EA5"/>
    <w:rsid w:val="00B527AF"/>
    <w:rsid w:val="00B52B66"/>
    <w:rsid w:val="00B535EF"/>
    <w:rsid w:val="00B562F6"/>
    <w:rsid w:val="00B568A1"/>
    <w:rsid w:val="00B60070"/>
    <w:rsid w:val="00B60162"/>
    <w:rsid w:val="00B613A1"/>
    <w:rsid w:val="00B613EB"/>
    <w:rsid w:val="00B61407"/>
    <w:rsid w:val="00B617EB"/>
    <w:rsid w:val="00B620D3"/>
    <w:rsid w:val="00B62213"/>
    <w:rsid w:val="00B62A3E"/>
    <w:rsid w:val="00B639E9"/>
    <w:rsid w:val="00B6412A"/>
    <w:rsid w:val="00B64465"/>
    <w:rsid w:val="00B651E9"/>
    <w:rsid w:val="00B65713"/>
    <w:rsid w:val="00B660B6"/>
    <w:rsid w:val="00B66A31"/>
    <w:rsid w:val="00B66C56"/>
    <w:rsid w:val="00B67043"/>
    <w:rsid w:val="00B67460"/>
    <w:rsid w:val="00B67FDC"/>
    <w:rsid w:val="00B70E06"/>
    <w:rsid w:val="00B714A0"/>
    <w:rsid w:val="00B7167C"/>
    <w:rsid w:val="00B716FC"/>
    <w:rsid w:val="00B7186C"/>
    <w:rsid w:val="00B71B47"/>
    <w:rsid w:val="00B723F6"/>
    <w:rsid w:val="00B74361"/>
    <w:rsid w:val="00B77378"/>
    <w:rsid w:val="00B77B51"/>
    <w:rsid w:val="00B80949"/>
    <w:rsid w:val="00B823EC"/>
    <w:rsid w:val="00B83D3C"/>
    <w:rsid w:val="00B86DC4"/>
    <w:rsid w:val="00B86E98"/>
    <w:rsid w:val="00B8726E"/>
    <w:rsid w:val="00B87B6A"/>
    <w:rsid w:val="00B9053C"/>
    <w:rsid w:val="00B90BCA"/>
    <w:rsid w:val="00B90C06"/>
    <w:rsid w:val="00B90EAF"/>
    <w:rsid w:val="00B911DD"/>
    <w:rsid w:val="00B937E2"/>
    <w:rsid w:val="00B94981"/>
    <w:rsid w:val="00B95029"/>
    <w:rsid w:val="00B953EF"/>
    <w:rsid w:val="00B958A5"/>
    <w:rsid w:val="00B97622"/>
    <w:rsid w:val="00B97E72"/>
    <w:rsid w:val="00BA1309"/>
    <w:rsid w:val="00BA1573"/>
    <w:rsid w:val="00BA17F7"/>
    <w:rsid w:val="00BA1F47"/>
    <w:rsid w:val="00BA3619"/>
    <w:rsid w:val="00BA4F6B"/>
    <w:rsid w:val="00BA7AB2"/>
    <w:rsid w:val="00BA7C29"/>
    <w:rsid w:val="00BA7D32"/>
    <w:rsid w:val="00BA7F99"/>
    <w:rsid w:val="00BB0ABC"/>
    <w:rsid w:val="00BB0AD5"/>
    <w:rsid w:val="00BB0F17"/>
    <w:rsid w:val="00BB1C54"/>
    <w:rsid w:val="00BB2450"/>
    <w:rsid w:val="00BB2816"/>
    <w:rsid w:val="00BB299E"/>
    <w:rsid w:val="00BB2AA4"/>
    <w:rsid w:val="00BB2BE5"/>
    <w:rsid w:val="00BB386E"/>
    <w:rsid w:val="00BB43B3"/>
    <w:rsid w:val="00BB5B33"/>
    <w:rsid w:val="00BB6B33"/>
    <w:rsid w:val="00BC0A73"/>
    <w:rsid w:val="00BC1BDD"/>
    <w:rsid w:val="00BC2058"/>
    <w:rsid w:val="00BC20DF"/>
    <w:rsid w:val="00BC222C"/>
    <w:rsid w:val="00BC334A"/>
    <w:rsid w:val="00BC3684"/>
    <w:rsid w:val="00BC42E2"/>
    <w:rsid w:val="00BC4ACB"/>
    <w:rsid w:val="00BC5744"/>
    <w:rsid w:val="00BC595E"/>
    <w:rsid w:val="00BC7157"/>
    <w:rsid w:val="00BD2330"/>
    <w:rsid w:val="00BD3740"/>
    <w:rsid w:val="00BD6479"/>
    <w:rsid w:val="00BD64BE"/>
    <w:rsid w:val="00BD6A3A"/>
    <w:rsid w:val="00BD6A52"/>
    <w:rsid w:val="00BD6F77"/>
    <w:rsid w:val="00BE1E48"/>
    <w:rsid w:val="00BE4418"/>
    <w:rsid w:val="00BE4471"/>
    <w:rsid w:val="00BE44C1"/>
    <w:rsid w:val="00BE49E9"/>
    <w:rsid w:val="00BE4E47"/>
    <w:rsid w:val="00BE5573"/>
    <w:rsid w:val="00BE64F2"/>
    <w:rsid w:val="00BE788D"/>
    <w:rsid w:val="00BE79B7"/>
    <w:rsid w:val="00BF0F53"/>
    <w:rsid w:val="00BF159A"/>
    <w:rsid w:val="00BF25CB"/>
    <w:rsid w:val="00BF38C8"/>
    <w:rsid w:val="00BF3B41"/>
    <w:rsid w:val="00BF4388"/>
    <w:rsid w:val="00BF4F29"/>
    <w:rsid w:val="00BF5451"/>
    <w:rsid w:val="00BF58B3"/>
    <w:rsid w:val="00BF5AEE"/>
    <w:rsid w:val="00BF5D63"/>
    <w:rsid w:val="00BF6CCE"/>
    <w:rsid w:val="00C00446"/>
    <w:rsid w:val="00C0286F"/>
    <w:rsid w:val="00C03928"/>
    <w:rsid w:val="00C03C2E"/>
    <w:rsid w:val="00C04C6C"/>
    <w:rsid w:val="00C051EB"/>
    <w:rsid w:val="00C05A36"/>
    <w:rsid w:val="00C05D75"/>
    <w:rsid w:val="00C061B0"/>
    <w:rsid w:val="00C070EC"/>
    <w:rsid w:val="00C07332"/>
    <w:rsid w:val="00C07B06"/>
    <w:rsid w:val="00C10034"/>
    <w:rsid w:val="00C10A56"/>
    <w:rsid w:val="00C10D00"/>
    <w:rsid w:val="00C12B71"/>
    <w:rsid w:val="00C12D59"/>
    <w:rsid w:val="00C13A06"/>
    <w:rsid w:val="00C13B71"/>
    <w:rsid w:val="00C15813"/>
    <w:rsid w:val="00C158AF"/>
    <w:rsid w:val="00C1606B"/>
    <w:rsid w:val="00C177CC"/>
    <w:rsid w:val="00C1795A"/>
    <w:rsid w:val="00C17A50"/>
    <w:rsid w:val="00C21509"/>
    <w:rsid w:val="00C220D5"/>
    <w:rsid w:val="00C22A47"/>
    <w:rsid w:val="00C23833"/>
    <w:rsid w:val="00C23DFA"/>
    <w:rsid w:val="00C2443E"/>
    <w:rsid w:val="00C248A2"/>
    <w:rsid w:val="00C25195"/>
    <w:rsid w:val="00C254A0"/>
    <w:rsid w:val="00C25C2F"/>
    <w:rsid w:val="00C26137"/>
    <w:rsid w:val="00C27511"/>
    <w:rsid w:val="00C2753D"/>
    <w:rsid w:val="00C30C33"/>
    <w:rsid w:val="00C30F52"/>
    <w:rsid w:val="00C31C09"/>
    <w:rsid w:val="00C326D1"/>
    <w:rsid w:val="00C3423F"/>
    <w:rsid w:val="00C36D30"/>
    <w:rsid w:val="00C36FB9"/>
    <w:rsid w:val="00C40B31"/>
    <w:rsid w:val="00C410EA"/>
    <w:rsid w:val="00C43B65"/>
    <w:rsid w:val="00C43F1B"/>
    <w:rsid w:val="00C4447C"/>
    <w:rsid w:val="00C44744"/>
    <w:rsid w:val="00C44870"/>
    <w:rsid w:val="00C46A40"/>
    <w:rsid w:val="00C46DA2"/>
    <w:rsid w:val="00C46DA4"/>
    <w:rsid w:val="00C50357"/>
    <w:rsid w:val="00C508EE"/>
    <w:rsid w:val="00C509D9"/>
    <w:rsid w:val="00C51BDE"/>
    <w:rsid w:val="00C5207E"/>
    <w:rsid w:val="00C520F3"/>
    <w:rsid w:val="00C528FC"/>
    <w:rsid w:val="00C53F85"/>
    <w:rsid w:val="00C54C5A"/>
    <w:rsid w:val="00C54FBF"/>
    <w:rsid w:val="00C55535"/>
    <w:rsid w:val="00C56060"/>
    <w:rsid w:val="00C562D2"/>
    <w:rsid w:val="00C567CF"/>
    <w:rsid w:val="00C60664"/>
    <w:rsid w:val="00C60699"/>
    <w:rsid w:val="00C615AB"/>
    <w:rsid w:val="00C6204B"/>
    <w:rsid w:val="00C62AC3"/>
    <w:rsid w:val="00C64CBA"/>
    <w:rsid w:val="00C65596"/>
    <w:rsid w:val="00C66AC2"/>
    <w:rsid w:val="00C67258"/>
    <w:rsid w:val="00C6777F"/>
    <w:rsid w:val="00C67886"/>
    <w:rsid w:val="00C70AD4"/>
    <w:rsid w:val="00C70F02"/>
    <w:rsid w:val="00C7151F"/>
    <w:rsid w:val="00C71A79"/>
    <w:rsid w:val="00C72057"/>
    <w:rsid w:val="00C722EB"/>
    <w:rsid w:val="00C74200"/>
    <w:rsid w:val="00C74816"/>
    <w:rsid w:val="00C75402"/>
    <w:rsid w:val="00C76D18"/>
    <w:rsid w:val="00C77D71"/>
    <w:rsid w:val="00C802D7"/>
    <w:rsid w:val="00C818D5"/>
    <w:rsid w:val="00C8443D"/>
    <w:rsid w:val="00C84718"/>
    <w:rsid w:val="00C84ACD"/>
    <w:rsid w:val="00C84FC3"/>
    <w:rsid w:val="00C8602B"/>
    <w:rsid w:val="00C86897"/>
    <w:rsid w:val="00C869AB"/>
    <w:rsid w:val="00C86ECF"/>
    <w:rsid w:val="00C879D2"/>
    <w:rsid w:val="00C90158"/>
    <w:rsid w:val="00C906EE"/>
    <w:rsid w:val="00C90861"/>
    <w:rsid w:val="00C918E1"/>
    <w:rsid w:val="00C92BE1"/>
    <w:rsid w:val="00C939AA"/>
    <w:rsid w:val="00C93B0B"/>
    <w:rsid w:val="00C9406D"/>
    <w:rsid w:val="00C944F8"/>
    <w:rsid w:val="00C9672D"/>
    <w:rsid w:val="00C96EA2"/>
    <w:rsid w:val="00C97292"/>
    <w:rsid w:val="00C97CED"/>
    <w:rsid w:val="00CA395A"/>
    <w:rsid w:val="00CA4AE1"/>
    <w:rsid w:val="00CA56A7"/>
    <w:rsid w:val="00CA5E9D"/>
    <w:rsid w:val="00CA66DC"/>
    <w:rsid w:val="00CA6851"/>
    <w:rsid w:val="00CA6CF1"/>
    <w:rsid w:val="00CA71CB"/>
    <w:rsid w:val="00CB162D"/>
    <w:rsid w:val="00CB22B7"/>
    <w:rsid w:val="00CB3804"/>
    <w:rsid w:val="00CB4FE1"/>
    <w:rsid w:val="00CB69A1"/>
    <w:rsid w:val="00CC042D"/>
    <w:rsid w:val="00CC08AE"/>
    <w:rsid w:val="00CC0FA9"/>
    <w:rsid w:val="00CC1E0B"/>
    <w:rsid w:val="00CC3108"/>
    <w:rsid w:val="00CC3D6C"/>
    <w:rsid w:val="00CC6832"/>
    <w:rsid w:val="00CD0B65"/>
    <w:rsid w:val="00CD16CA"/>
    <w:rsid w:val="00CD1F36"/>
    <w:rsid w:val="00CD1FA8"/>
    <w:rsid w:val="00CD2307"/>
    <w:rsid w:val="00CD2775"/>
    <w:rsid w:val="00CD2FF7"/>
    <w:rsid w:val="00CD6612"/>
    <w:rsid w:val="00CE1FC0"/>
    <w:rsid w:val="00CE25D3"/>
    <w:rsid w:val="00CE269E"/>
    <w:rsid w:val="00CE3445"/>
    <w:rsid w:val="00CE42A3"/>
    <w:rsid w:val="00CE44A6"/>
    <w:rsid w:val="00CE5AB0"/>
    <w:rsid w:val="00CE5F8F"/>
    <w:rsid w:val="00CE6B4B"/>
    <w:rsid w:val="00CE7D68"/>
    <w:rsid w:val="00CF0DA9"/>
    <w:rsid w:val="00CF1CE5"/>
    <w:rsid w:val="00CF31FE"/>
    <w:rsid w:val="00CF37A3"/>
    <w:rsid w:val="00CF3D7F"/>
    <w:rsid w:val="00CF40B2"/>
    <w:rsid w:val="00CF4123"/>
    <w:rsid w:val="00CF52B7"/>
    <w:rsid w:val="00CF5BAC"/>
    <w:rsid w:val="00CF70CD"/>
    <w:rsid w:val="00CF7137"/>
    <w:rsid w:val="00D01254"/>
    <w:rsid w:val="00D013BF"/>
    <w:rsid w:val="00D01A98"/>
    <w:rsid w:val="00D02A3D"/>
    <w:rsid w:val="00D04036"/>
    <w:rsid w:val="00D0455A"/>
    <w:rsid w:val="00D04C22"/>
    <w:rsid w:val="00D0598B"/>
    <w:rsid w:val="00D05BCB"/>
    <w:rsid w:val="00D05BFD"/>
    <w:rsid w:val="00D06228"/>
    <w:rsid w:val="00D068B3"/>
    <w:rsid w:val="00D06F9F"/>
    <w:rsid w:val="00D07812"/>
    <w:rsid w:val="00D07C92"/>
    <w:rsid w:val="00D10FDD"/>
    <w:rsid w:val="00D1235A"/>
    <w:rsid w:val="00D128DC"/>
    <w:rsid w:val="00D12B56"/>
    <w:rsid w:val="00D12E82"/>
    <w:rsid w:val="00D12F37"/>
    <w:rsid w:val="00D13B18"/>
    <w:rsid w:val="00D14379"/>
    <w:rsid w:val="00D14698"/>
    <w:rsid w:val="00D14BA0"/>
    <w:rsid w:val="00D16BFC"/>
    <w:rsid w:val="00D17769"/>
    <w:rsid w:val="00D17E47"/>
    <w:rsid w:val="00D2098E"/>
    <w:rsid w:val="00D21597"/>
    <w:rsid w:val="00D21F71"/>
    <w:rsid w:val="00D2220A"/>
    <w:rsid w:val="00D22A2B"/>
    <w:rsid w:val="00D22F21"/>
    <w:rsid w:val="00D22F37"/>
    <w:rsid w:val="00D2329B"/>
    <w:rsid w:val="00D24B60"/>
    <w:rsid w:val="00D2589C"/>
    <w:rsid w:val="00D27CEC"/>
    <w:rsid w:val="00D27E36"/>
    <w:rsid w:val="00D30833"/>
    <w:rsid w:val="00D31E70"/>
    <w:rsid w:val="00D32649"/>
    <w:rsid w:val="00D32DCB"/>
    <w:rsid w:val="00D3431C"/>
    <w:rsid w:val="00D34CA9"/>
    <w:rsid w:val="00D35747"/>
    <w:rsid w:val="00D35B4A"/>
    <w:rsid w:val="00D35B7F"/>
    <w:rsid w:val="00D35D60"/>
    <w:rsid w:val="00D35D6F"/>
    <w:rsid w:val="00D35D81"/>
    <w:rsid w:val="00D3676B"/>
    <w:rsid w:val="00D4110D"/>
    <w:rsid w:val="00D4131C"/>
    <w:rsid w:val="00D41862"/>
    <w:rsid w:val="00D41D16"/>
    <w:rsid w:val="00D420C8"/>
    <w:rsid w:val="00D42200"/>
    <w:rsid w:val="00D42C19"/>
    <w:rsid w:val="00D4339C"/>
    <w:rsid w:val="00D43CC5"/>
    <w:rsid w:val="00D455FE"/>
    <w:rsid w:val="00D458B3"/>
    <w:rsid w:val="00D45949"/>
    <w:rsid w:val="00D45E35"/>
    <w:rsid w:val="00D47C6F"/>
    <w:rsid w:val="00D5196F"/>
    <w:rsid w:val="00D52B4C"/>
    <w:rsid w:val="00D5568F"/>
    <w:rsid w:val="00D5744A"/>
    <w:rsid w:val="00D6078C"/>
    <w:rsid w:val="00D63C28"/>
    <w:rsid w:val="00D64CA6"/>
    <w:rsid w:val="00D6605F"/>
    <w:rsid w:val="00D663CB"/>
    <w:rsid w:val="00D66F1B"/>
    <w:rsid w:val="00D70153"/>
    <w:rsid w:val="00D71C0E"/>
    <w:rsid w:val="00D72077"/>
    <w:rsid w:val="00D73D2F"/>
    <w:rsid w:val="00D75B31"/>
    <w:rsid w:val="00D75FE4"/>
    <w:rsid w:val="00D76291"/>
    <w:rsid w:val="00D766EE"/>
    <w:rsid w:val="00D7770D"/>
    <w:rsid w:val="00D77903"/>
    <w:rsid w:val="00D805D1"/>
    <w:rsid w:val="00D809FD"/>
    <w:rsid w:val="00D816F8"/>
    <w:rsid w:val="00D817AF"/>
    <w:rsid w:val="00D820C5"/>
    <w:rsid w:val="00D821AD"/>
    <w:rsid w:val="00D82F58"/>
    <w:rsid w:val="00D85548"/>
    <w:rsid w:val="00D868BB"/>
    <w:rsid w:val="00D912AA"/>
    <w:rsid w:val="00D920AB"/>
    <w:rsid w:val="00D922E7"/>
    <w:rsid w:val="00D92A42"/>
    <w:rsid w:val="00D92CFB"/>
    <w:rsid w:val="00DA08CE"/>
    <w:rsid w:val="00DA12CE"/>
    <w:rsid w:val="00DA5068"/>
    <w:rsid w:val="00DA5E57"/>
    <w:rsid w:val="00DA6B14"/>
    <w:rsid w:val="00DA71AA"/>
    <w:rsid w:val="00DA7628"/>
    <w:rsid w:val="00DB21CF"/>
    <w:rsid w:val="00DB3440"/>
    <w:rsid w:val="00DB4E63"/>
    <w:rsid w:val="00DB51F7"/>
    <w:rsid w:val="00DC18F7"/>
    <w:rsid w:val="00DC290C"/>
    <w:rsid w:val="00DC37AB"/>
    <w:rsid w:val="00DC3B9E"/>
    <w:rsid w:val="00DC5CDB"/>
    <w:rsid w:val="00DC5E23"/>
    <w:rsid w:val="00DC6647"/>
    <w:rsid w:val="00DD06E7"/>
    <w:rsid w:val="00DD0AF6"/>
    <w:rsid w:val="00DD2BA1"/>
    <w:rsid w:val="00DD2BF3"/>
    <w:rsid w:val="00DD4EA6"/>
    <w:rsid w:val="00DD54D2"/>
    <w:rsid w:val="00DD6202"/>
    <w:rsid w:val="00DD738E"/>
    <w:rsid w:val="00DD7675"/>
    <w:rsid w:val="00DD7DC0"/>
    <w:rsid w:val="00DE0614"/>
    <w:rsid w:val="00DE1A0D"/>
    <w:rsid w:val="00DE32C4"/>
    <w:rsid w:val="00DE4FE1"/>
    <w:rsid w:val="00DE527A"/>
    <w:rsid w:val="00DE5753"/>
    <w:rsid w:val="00DE5771"/>
    <w:rsid w:val="00DE5D10"/>
    <w:rsid w:val="00DE5E29"/>
    <w:rsid w:val="00DE5E54"/>
    <w:rsid w:val="00DE6B38"/>
    <w:rsid w:val="00DE7F1C"/>
    <w:rsid w:val="00DF1323"/>
    <w:rsid w:val="00DF1BD6"/>
    <w:rsid w:val="00DF1F7A"/>
    <w:rsid w:val="00DF3375"/>
    <w:rsid w:val="00DF34BC"/>
    <w:rsid w:val="00DF3C54"/>
    <w:rsid w:val="00DF5CFD"/>
    <w:rsid w:val="00DF65D0"/>
    <w:rsid w:val="00DF6865"/>
    <w:rsid w:val="00DF6D81"/>
    <w:rsid w:val="00DF71CB"/>
    <w:rsid w:val="00DF7210"/>
    <w:rsid w:val="00DF766B"/>
    <w:rsid w:val="00DF7F3B"/>
    <w:rsid w:val="00E01C10"/>
    <w:rsid w:val="00E02953"/>
    <w:rsid w:val="00E02B41"/>
    <w:rsid w:val="00E0311C"/>
    <w:rsid w:val="00E03D00"/>
    <w:rsid w:val="00E04E1A"/>
    <w:rsid w:val="00E04F7A"/>
    <w:rsid w:val="00E060BF"/>
    <w:rsid w:val="00E06E01"/>
    <w:rsid w:val="00E07D0B"/>
    <w:rsid w:val="00E10123"/>
    <w:rsid w:val="00E107EB"/>
    <w:rsid w:val="00E10BDE"/>
    <w:rsid w:val="00E118A7"/>
    <w:rsid w:val="00E11DFF"/>
    <w:rsid w:val="00E11EF6"/>
    <w:rsid w:val="00E125C1"/>
    <w:rsid w:val="00E130D8"/>
    <w:rsid w:val="00E13223"/>
    <w:rsid w:val="00E13A8F"/>
    <w:rsid w:val="00E13AEA"/>
    <w:rsid w:val="00E13F63"/>
    <w:rsid w:val="00E14AEB"/>
    <w:rsid w:val="00E14DC9"/>
    <w:rsid w:val="00E152C4"/>
    <w:rsid w:val="00E159CF"/>
    <w:rsid w:val="00E1639D"/>
    <w:rsid w:val="00E16EA2"/>
    <w:rsid w:val="00E17127"/>
    <w:rsid w:val="00E17786"/>
    <w:rsid w:val="00E203A6"/>
    <w:rsid w:val="00E205C8"/>
    <w:rsid w:val="00E21A26"/>
    <w:rsid w:val="00E22286"/>
    <w:rsid w:val="00E2264D"/>
    <w:rsid w:val="00E22D8F"/>
    <w:rsid w:val="00E236BA"/>
    <w:rsid w:val="00E23E72"/>
    <w:rsid w:val="00E23F11"/>
    <w:rsid w:val="00E251BA"/>
    <w:rsid w:val="00E2527D"/>
    <w:rsid w:val="00E257A1"/>
    <w:rsid w:val="00E261F5"/>
    <w:rsid w:val="00E27EE8"/>
    <w:rsid w:val="00E30618"/>
    <w:rsid w:val="00E320E3"/>
    <w:rsid w:val="00E32D11"/>
    <w:rsid w:val="00E336F6"/>
    <w:rsid w:val="00E33B0E"/>
    <w:rsid w:val="00E35431"/>
    <w:rsid w:val="00E35CE0"/>
    <w:rsid w:val="00E360B2"/>
    <w:rsid w:val="00E36424"/>
    <w:rsid w:val="00E36528"/>
    <w:rsid w:val="00E401EE"/>
    <w:rsid w:val="00E404F2"/>
    <w:rsid w:val="00E4051A"/>
    <w:rsid w:val="00E40B60"/>
    <w:rsid w:val="00E40D4E"/>
    <w:rsid w:val="00E41073"/>
    <w:rsid w:val="00E41A41"/>
    <w:rsid w:val="00E4205A"/>
    <w:rsid w:val="00E43658"/>
    <w:rsid w:val="00E43E7E"/>
    <w:rsid w:val="00E45E91"/>
    <w:rsid w:val="00E50A46"/>
    <w:rsid w:val="00E50A72"/>
    <w:rsid w:val="00E50FD5"/>
    <w:rsid w:val="00E53433"/>
    <w:rsid w:val="00E53B6E"/>
    <w:rsid w:val="00E55608"/>
    <w:rsid w:val="00E562A9"/>
    <w:rsid w:val="00E57804"/>
    <w:rsid w:val="00E57E42"/>
    <w:rsid w:val="00E60646"/>
    <w:rsid w:val="00E60B71"/>
    <w:rsid w:val="00E619CD"/>
    <w:rsid w:val="00E61CDA"/>
    <w:rsid w:val="00E62289"/>
    <w:rsid w:val="00E62510"/>
    <w:rsid w:val="00E631B2"/>
    <w:rsid w:val="00E6565C"/>
    <w:rsid w:val="00E66895"/>
    <w:rsid w:val="00E670BC"/>
    <w:rsid w:val="00E67580"/>
    <w:rsid w:val="00E676A9"/>
    <w:rsid w:val="00E703DC"/>
    <w:rsid w:val="00E729E3"/>
    <w:rsid w:val="00E730B9"/>
    <w:rsid w:val="00E7400B"/>
    <w:rsid w:val="00E7454F"/>
    <w:rsid w:val="00E7648F"/>
    <w:rsid w:val="00E77243"/>
    <w:rsid w:val="00E77702"/>
    <w:rsid w:val="00E77C0A"/>
    <w:rsid w:val="00E812A4"/>
    <w:rsid w:val="00E82D1B"/>
    <w:rsid w:val="00E830ED"/>
    <w:rsid w:val="00E83345"/>
    <w:rsid w:val="00E83430"/>
    <w:rsid w:val="00E8453D"/>
    <w:rsid w:val="00E85364"/>
    <w:rsid w:val="00E85AC6"/>
    <w:rsid w:val="00E85B45"/>
    <w:rsid w:val="00E8648A"/>
    <w:rsid w:val="00E867ED"/>
    <w:rsid w:val="00E86D7D"/>
    <w:rsid w:val="00E86FAB"/>
    <w:rsid w:val="00E87063"/>
    <w:rsid w:val="00E9076A"/>
    <w:rsid w:val="00E919FF"/>
    <w:rsid w:val="00E91BC4"/>
    <w:rsid w:val="00E9290D"/>
    <w:rsid w:val="00E93264"/>
    <w:rsid w:val="00E93A1A"/>
    <w:rsid w:val="00E94C8E"/>
    <w:rsid w:val="00E94EA9"/>
    <w:rsid w:val="00E9534F"/>
    <w:rsid w:val="00EA173A"/>
    <w:rsid w:val="00EA26DD"/>
    <w:rsid w:val="00EA2D2A"/>
    <w:rsid w:val="00EA2DBF"/>
    <w:rsid w:val="00EA4AEF"/>
    <w:rsid w:val="00EA4D8F"/>
    <w:rsid w:val="00EA4EB1"/>
    <w:rsid w:val="00EA5910"/>
    <w:rsid w:val="00EA695D"/>
    <w:rsid w:val="00EA7D17"/>
    <w:rsid w:val="00EB06BE"/>
    <w:rsid w:val="00EB0921"/>
    <w:rsid w:val="00EB14A3"/>
    <w:rsid w:val="00EB194E"/>
    <w:rsid w:val="00EB1A53"/>
    <w:rsid w:val="00EB20FD"/>
    <w:rsid w:val="00EB2FA1"/>
    <w:rsid w:val="00EB33DE"/>
    <w:rsid w:val="00EB5EB2"/>
    <w:rsid w:val="00EB7548"/>
    <w:rsid w:val="00EB76E2"/>
    <w:rsid w:val="00EB7E41"/>
    <w:rsid w:val="00EC043B"/>
    <w:rsid w:val="00EC06E5"/>
    <w:rsid w:val="00EC0783"/>
    <w:rsid w:val="00EC1CDA"/>
    <w:rsid w:val="00EC239F"/>
    <w:rsid w:val="00EC4265"/>
    <w:rsid w:val="00EC44F1"/>
    <w:rsid w:val="00EC4933"/>
    <w:rsid w:val="00EC64E2"/>
    <w:rsid w:val="00EC7028"/>
    <w:rsid w:val="00ED0D58"/>
    <w:rsid w:val="00ED1232"/>
    <w:rsid w:val="00ED1955"/>
    <w:rsid w:val="00ED32E3"/>
    <w:rsid w:val="00ED4602"/>
    <w:rsid w:val="00ED58C4"/>
    <w:rsid w:val="00ED73C9"/>
    <w:rsid w:val="00EE10C3"/>
    <w:rsid w:val="00EE15A1"/>
    <w:rsid w:val="00EE2C4B"/>
    <w:rsid w:val="00EE3E23"/>
    <w:rsid w:val="00EE43B2"/>
    <w:rsid w:val="00EE44AA"/>
    <w:rsid w:val="00EE47D3"/>
    <w:rsid w:val="00EE4920"/>
    <w:rsid w:val="00EE5EB8"/>
    <w:rsid w:val="00EE71F8"/>
    <w:rsid w:val="00EF1C94"/>
    <w:rsid w:val="00EF42D4"/>
    <w:rsid w:val="00EF48A8"/>
    <w:rsid w:val="00EF5B27"/>
    <w:rsid w:val="00EF5DBB"/>
    <w:rsid w:val="00EF619F"/>
    <w:rsid w:val="00EF6EF3"/>
    <w:rsid w:val="00EF70C9"/>
    <w:rsid w:val="00EF761F"/>
    <w:rsid w:val="00EF77A0"/>
    <w:rsid w:val="00EF7C7C"/>
    <w:rsid w:val="00F02721"/>
    <w:rsid w:val="00F033F4"/>
    <w:rsid w:val="00F035A6"/>
    <w:rsid w:val="00F03B6E"/>
    <w:rsid w:val="00F04E6E"/>
    <w:rsid w:val="00F053CF"/>
    <w:rsid w:val="00F057C5"/>
    <w:rsid w:val="00F05E7A"/>
    <w:rsid w:val="00F06282"/>
    <w:rsid w:val="00F07596"/>
    <w:rsid w:val="00F10F77"/>
    <w:rsid w:val="00F116B7"/>
    <w:rsid w:val="00F11C39"/>
    <w:rsid w:val="00F13E25"/>
    <w:rsid w:val="00F15114"/>
    <w:rsid w:val="00F1636A"/>
    <w:rsid w:val="00F213B8"/>
    <w:rsid w:val="00F219C8"/>
    <w:rsid w:val="00F21E17"/>
    <w:rsid w:val="00F225AC"/>
    <w:rsid w:val="00F23878"/>
    <w:rsid w:val="00F25893"/>
    <w:rsid w:val="00F2617F"/>
    <w:rsid w:val="00F26834"/>
    <w:rsid w:val="00F272E7"/>
    <w:rsid w:val="00F303CA"/>
    <w:rsid w:val="00F30AF1"/>
    <w:rsid w:val="00F31229"/>
    <w:rsid w:val="00F31346"/>
    <w:rsid w:val="00F3187A"/>
    <w:rsid w:val="00F32E0F"/>
    <w:rsid w:val="00F334FE"/>
    <w:rsid w:val="00F33BF2"/>
    <w:rsid w:val="00F35C44"/>
    <w:rsid w:val="00F36557"/>
    <w:rsid w:val="00F368A0"/>
    <w:rsid w:val="00F4197B"/>
    <w:rsid w:val="00F41F71"/>
    <w:rsid w:val="00F4205E"/>
    <w:rsid w:val="00F43623"/>
    <w:rsid w:val="00F43CCB"/>
    <w:rsid w:val="00F44DE7"/>
    <w:rsid w:val="00F4540F"/>
    <w:rsid w:val="00F46306"/>
    <w:rsid w:val="00F4731E"/>
    <w:rsid w:val="00F477F5"/>
    <w:rsid w:val="00F5265B"/>
    <w:rsid w:val="00F52CEB"/>
    <w:rsid w:val="00F55B0E"/>
    <w:rsid w:val="00F56070"/>
    <w:rsid w:val="00F57E9E"/>
    <w:rsid w:val="00F622BB"/>
    <w:rsid w:val="00F6266D"/>
    <w:rsid w:val="00F638A9"/>
    <w:rsid w:val="00F64D69"/>
    <w:rsid w:val="00F651FB"/>
    <w:rsid w:val="00F65D41"/>
    <w:rsid w:val="00F67AD7"/>
    <w:rsid w:val="00F70F8C"/>
    <w:rsid w:val="00F711CB"/>
    <w:rsid w:val="00F7181A"/>
    <w:rsid w:val="00F71F69"/>
    <w:rsid w:val="00F7316D"/>
    <w:rsid w:val="00F75718"/>
    <w:rsid w:val="00F76B6E"/>
    <w:rsid w:val="00F80C00"/>
    <w:rsid w:val="00F82557"/>
    <w:rsid w:val="00F8447C"/>
    <w:rsid w:val="00F857DF"/>
    <w:rsid w:val="00F85B33"/>
    <w:rsid w:val="00F860BC"/>
    <w:rsid w:val="00F864F0"/>
    <w:rsid w:val="00F86B97"/>
    <w:rsid w:val="00F906FA"/>
    <w:rsid w:val="00F90F7C"/>
    <w:rsid w:val="00F91A7C"/>
    <w:rsid w:val="00F9229F"/>
    <w:rsid w:val="00F9248A"/>
    <w:rsid w:val="00F938F8"/>
    <w:rsid w:val="00F940E5"/>
    <w:rsid w:val="00F95951"/>
    <w:rsid w:val="00F96568"/>
    <w:rsid w:val="00F97167"/>
    <w:rsid w:val="00FA0208"/>
    <w:rsid w:val="00FA0984"/>
    <w:rsid w:val="00FA2A16"/>
    <w:rsid w:val="00FA44F2"/>
    <w:rsid w:val="00FA598B"/>
    <w:rsid w:val="00FB0281"/>
    <w:rsid w:val="00FB1971"/>
    <w:rsid w:val="00FB37AE"/>
    <w:rsid w:val="00FB51A2"/>
    <w:rsid w:val="00FB54CF"/>
    <w:rsid w:val="00FC1291"/>
    <w:rsid w:val="00FC14FF"/>
    <w:rsid w:val="00FC1562"/>
    <w:rsid w:val="00FC24AC"/>
    <w:rsid w:val="00FC3326"/>
    <w:rsid w:val="00FC437C"/>
    <w:rsid w:val="00FC4682"/>
    <w:rsid w:val="00FC4BAC"/>
    <w:rsid w:val="00FC627F"/>
    <w:rsid w:val="00FC6CA3"/>
    <w:rsid w:val="00FC7BC2"/>
    <w:rsid w:val="00FD0529"/>
    <w:rsid w:val="00FD19F9"/>
    <w:rsid w:val="00FD2146"/>
    <w:rsid w:val="00FD220C"/>
    <w:rsid w:val="00FD2A49"/>
    <w:rsid w:val="00FD3666"/>
    <w:rsid w:val="00FD6464"/>
    <w:rsid w:val="00FE0469"/>
    <w:rsid w:val="00FE0609"/>
    <w:rsid w:val="00FE1605"/>
    <w:rsid w:val="00FE295F"/>
    <w:rsid w:val="00FE2C00"/>
    <w:rsid w:val="00FE3299"/>
    <w:rsid w:val="00FE436C"/>
    <w:rsid w:val="00FE4A5E"/>
    <w:rsid w:val="00FE4E01"/>
    <w:rsid w:val="00FE55B8"/>
    <w:rsid w:val="00FE58EC"/>
    <w:rsid w:val="00FE61B7"/>
    <w:rsid w:val="00FE79F7"/>
    <w:rsid w:val="00FE7B3D"/>
    <w:rsid w:val="00FF07FC"/>
    <w:rsid w:val="00FF082C"/>
    <w:rsid w:val="00FF3594"/>
    <w:rsid w:val="00FF3703"/>
    <w:rsid w:val="00FF483C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8BD709C"/>
  <w15:chartTrackingRefBased/>
  <w15:docId w15:val="{019EEF04-BF93-4B59-8386-C899DCA6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10CB"/>
    <w:pPr>
      <w:spacing w:before="120" w:after="120" w:line="360" w:lineRule="atLeast"/>
      <w:ind w:left="1701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rsid w:val="005410CB"/>
    <w:pPr>
      <w:keepNext/>
      <w:pageBreakBefore/>
      <w:numPr>
        <w:numId w:val="11"/>
      </w:numPr>
      <w:snapToGrid w:val="0"/>
      <w:spacing w:before="360" w:after="360" w:line="240" w:lineRule="atLeast"/>
      <w:jc w:val="center"/>
      <w:outlineLvl w:val="0"/>
    </w:pPr>
    <w:rPr>
      <w:rFonts w:ascii="Arial" w:eastAsia="黑体" w:hAnsi="Arial"/>
      <w:b/>
      <w:kern w:val="44"/>
      <w:sz w:val="44"/>
    </w:rPr>
  </w:style>
  <w:style w:type="paragraph" w:styleId="2">
    <w:name w:val="heading 2"/>
    <w:basedOn w:val="a"/>
    <w:next w:val="a"/>
    <w:qFormat/>
    <w:rsid w:val="005410CB"/>
    <w:pPr>
      <w:keepNext/>
      <w:numPr>
        <w:ilvl w:val="1"/>
        <w:numId w:val="11"/>
      </w:numPr>
      <w:snapToGrid w:val="0"/>
      <w:spacing w:before="480" w:line="240" w:lineRule="atLeast"/>
      <w:outlineLvl w:val="1"/>
    </w:pPr>
    <w:rPr>
      <w:rFonts w:ascii="Arial" w:eastAsia="黑体" w:hAnsi="Arial"/>
      <w:b/>
      <w:kern w:val="28"/>
      <w:sz w:val="28"/>
    </w:rPr>
  </w:style>
  <w:style w:type="paragraph" w:styleId="3">
    <w:name w:val="heading 3"/>
    <w:basedOn w:val="a"/>
    <w:next w:val="a"/>
    <w:qFormat/>
    <w:rsid w:val="005410CB"/>
    <w:pPr>
      <w:keepNext/>
      <w:keepLines/>
      <w:numPr>
        <w:ilvl w:val="2"/>
        <w:numId w:val="11"/>
      </w:numPr>
      <w:spacing w:before="360" w:line="240" w:lineRule="atLeast"/>
      <w:textAlignment w:val="baseline"/>
      <w:outlineLvl w:val="2"/>
    </w:pPr>
    <w:rPr>
      <w:rFonts w:ascii="Arial" w:eastAsia="黑体" w:hAnsi="Arial"/>
      <w:b/>
      <w:sz w:val="24"/>
    </w:rPr>
  </w:style>
  <w:style w:type="paragraph" w:styleId="4">
    <w:name w:val="heading 4"/>
    <w:basedOn w:val="a"/>
    <w:next w:val="a"/>
    <w:qFormat/>
    <w:rsid w:val="005410CB"/>
    <w:pPr>
      <w:keepNext/>
      <w:numPr>
        <w:ilvl w:val="3"/>
        <w:numId w:val="11"/>
      </w:numPr>
      <w:snapToGrid w:val="0"/>
      <w:spacing w:before="240" w:line="240" w:lineRule="atLeast"/>
      <w:outlineLvl w:val="3"/>
    </w:pPr>
    <w:rPr>
      <w:rFonts w:ascii="Arial" w:eastAsia="黑体" w:hAnsi="Arial"/>
      <w:b/>
      <w:kern w:val="21"/>
    </w:rPr>
  </w:style>
  <w:style w:type="paragraph" w:styleId="5">
    <w:name w:val="heading 5"/>
    <w:basedOn w:val="a"/>
    <w:next w:val="a"/>
    <w:qFormat/>
    <w:rsid w:val="005410CB"/>
    <w:pPr>
      <w:keepNext/>
      <w:snapToGrid w:val="0"/>
      <w:ind w:left="0"/>
      <w:outlineLvl w:val="4"/>
    </w:pPr>
    <w:rPr>
      <w:kern w:val="21"/>
    </w:rPr>
  </w:style>
  <w:style w:type="paragraph" w:styleId="6">
    <w:name w:val="heading 6"/>
    <w:basedOn w:val="a"/>
    <w:next w:val="a"/>
    <w:qFormat/>
    <w:rsid w:val="005410CB"/>
    <w:pPr>
      <w:keepNext/>
      <w:keepLines/>
      <w:pageBreakBefore/>
      <w:numPr>
        <w:ilvl w:val="5"/>
        <w:numId w:val="12"/>
      </w:numPr>
      <w:adjustRightInd w:val="0"/>
      <w:snapToGrid w:val="0"/>
      <w:spacing w:before="360" w:after="360" w:line="240" w:lineRule="atLeast"/>
      <w:jc w:val="center"/>
      <w:textAlignment w:val="baseline"/>
      <w:outlineLvl w:val="5"/>
    </w:pPr>
    <w:rPr>
      <w:rFonts w:ascii="Arial" w:eastAsia="黑体" w:hAnsi="Arial"/>
      <w:b/>
      <w:kern w:val="0"/>
      <w:sz w:val="44"/>
    </w:rPr>
  </w:style>
  <w:style w:type="paragraph" w:styleId="7">
    <w:name w:val="heading 7"/>
    <w:basedOn w:val="a"/>
    <w:next w:val="a"/>
    <w:qFormat/>
    <w:rsid w:val="005410CB"/>
    <w:pPr>
      <w:keepNext/>
      <w:keepLines/>
      <w:numPr>
        <w:ilvl w:val="6"/>
        <w:numId w:val="12"/>
      </w:numPr>
      <w:adjustRightInd w:val="0"/>
      <w:snapToGrid w:val="0"/>
      <w:spacing w:before="360" w:after="360" w:line="240" w:lineRule="atLeast"/>
      <w:jc w:val="left"/>
      <w:textAlignment w:val="baseline"/>
      <w:outlineLvl w:val="6"/>
    </w:pPr>
    <w:rPr>
      <w:rFonts w:ascii="Arial" w:eastAsia="黑体" w:hAnsi="Arial"/>
      <w:b/>
      <w:kern w:val="0"/>
      <w:sz w:val="28"/>
    </w:rPr>
  </w:style>
  <w:style w:type="paragraph" w:styleId="8">
    <w:name w:val="heading 8"/>
    <w:basedOn w:val="a"/>
    <w:next w:val="a"/>
    <w:qFormat/>
    <w:rsid w:val="005410CB"/>
    <w:pPr>
      <w:keepNext/>
      <w:keepLines/>
      <w:numPr>
        <w:ilvl w:val="7"/>
        <w:numId w:val="12"/>
      </w:numPr>
      <w:tabs>
        <w:tab w:val="left" w:pos="9072"/>
      </w:tabs>
      <w:adjustRightInd w:val="0"/>
      <w:snapToGrid w:val="0"/>
      <w:spacing w:before="240" w:line="240" w:lineRule="atLeast"/>
      <w:textAlignment w:val="baseline"/>
      <w:outlineLvl w:val="7"/>
    </w:pPr>
    <w:rPr>
      <w:rFonts w:ascii="Arial" w:eastAsia="黑体" w:hAnsi="Arial"/>
      <w:b/>
      <w:kern w:val="0"/>
      <w:sz w:val="24"/>
    </w:rPr>
  </w:style>
  <w:style w:type="paragraph" w:styleId="9">
    <w:name w:val="heading 9"/>
    <w:basedOn w:val="a"/>
    <w:next w:val="a"/>
    <w:qFormat/>
    <w:rsid w:val="005410CB"/>
    <w:pPr>
      <w:keepNext/>
      <w:keepLines/>
      <w:numPr>
        <w:ilvl w:val="8"/>
        <w:numId w:val="12"/>
      </w:numPr>
      <w:tabs>
        <w:tab w:val="left" w:pos="9072"/>
      </w:tabs>
      <w:adjustRightInd w:val="0"/>
      <w:snapToGrid w:val="0"/>
      <w:spacing w:before="240" w:line="240" w:lineRule="atLeast"/>
      <w:textAlignment w:val="baseline"/>
      <w:outlineLvl w:val="8"/>
    </w:pPr>
    <w:rPr>
      <w:rFonts w:ascii="Arial" w:eastAsia="黑体" w:hAnsi="Arial"/>
      <w:b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aliases w:val="目录 1"/>
    <w:basedOn w:val="a"/>
    <w:next w:val="a"/>
    <w:autoRedefine/>
    <w:uiPriority w:val="39"/>
    <w:pPr>
      <w:snapToGrid w:val="0"/>
      <w:spacing w:after="0" w:line="400" w:lineRule="atLeast"/>
      <w:ind w:left="0"/>
      <w:outlineLvl w:val="0"/>
    </w:pPr>
    <w:rPr>
      <w:b/>
      <w:kern w:val="20"/>
    </w:rPr>
  </w:style>
  <w:style w:type="paragraph" w:styleId="TOC2">
    <w:name w:val="toc 2"/>
    <w:aliases w:val="目录 2"/>
    <w:basedOn w:val="a"/>
    <w:next w:val="a"/>
    <w:autoRedefine/>
    <w:uiPriority w:val="39"/>
    <w:pPr>
      <w:snapToGrid w:val="0"/>
      <w:spacing w:before="0" w:after="0" w:line="400" w:lineRule="atLeast"/>
      <w:ind w:left="284"/>
      <w:outlineLvl w:val="1"/>
    </w:pPr>
    <w:rPr>
      <w:noProof/>
      <w:kern w:val="20"/>
    </w:rPr>
  </w:style>
  <w:style w:type="paragraph" w:styleId="TOC3">
    <w:name w:val="toc 3"/>
    <w:aliases w:val="目录 3"/>
    <w:basedOn w:val="a"/>
    <w:next w:val="a"/>
    <w:autoRedefine/>
    <w:uiPriority w:val="39"/>
    <w:pPr>
      <w:snapToGrid w:val="0"/>
      <w:spacing w:before="0" w:after="0" w:line="400" w:lineRule="atLeast"/>
      <w:ind w:left="227" w:firstLine="425"/>
      <w:outlineLvl w:val="2"/>
    </w:pPr>
    <w:rPr>
      <w:noProof/>
      <w:kern w:val="20"/>
    </w:rPr>
  </w:style>
  <w:style w:type="paragraph" w:styleId="TOC4">
    <w:name w:val="toc 4"/>
    <w:aliases w:val="目录 4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1260"/>
    </w:pPr>
    <w:rPr>
      <w:kern w:val="21"/>
    </w:rPr>
  </w:style>
  <w:style w:type="paragraph" w:styleId="TOC5">
    <w:name w:val="toc 5"/>
    <w:aliases w:val="目录 5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1680"/>
    </w:pPr>
    <w:rPr>
      <w:kern w:val="21"/>
    </w:rPr>
  </w:style>
  <w:style w:type="paragraph" w:styleId="TOC6">
    <w:name w:val="toc 6"/>
    <w:aliases w:val="目录 6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2100"/>
    </w:pPr>
    <w:rPr>
      <w:kern w:val="21"/>
    </w:rPr>
  </w:style>
  <w:style w:type="paragraph" w:styleId="TOC7">
    <w:name w:val="toc 7"/>
    <w:aliases w:val="目录 7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2520"/>
    </w:pPr>
    <w:rPr>
      <w:kern w:val="21"/>
    </w:rPr>
  </w:style>
  <w:style w:type="paragraph" w:styleId="TOC8">
    <w:name w:val="toc 8"/>
    <w:aliases w:val="目录 8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2940"/>
    </w:pPr>
    <w:rPr>
      <w:kern w:val="21"/>
    </w:rPr>
  </w:style>
  <w:style w:type="paragraph" w:styleId="TOC9">
    <w:name w:val="toc 9"/>
    <w:aliases w:val="目录 9"/>
    <w:basedOn w:val="a"/>
    <w:next w:val="a"/>
    <w:autoRedefine/>
    <w:semiHidden/>
    <w:pPr>
      <w:tabs>
        <w:tab w:val="left" w:leader="dot" w:pos="1701"/>
        <w:tab w:val="left" w:pos="9072"/>
      </w:tabs>
      <w:snapToGrid w:val="0"/>
      <w:ind w:left="3360"/>
    </w:pPr>
    <w:rPr>
      <w:kern w:val="21"/>
    </w:rPr>
  </w:style>
  <w:style w:type="paragraph" w:customStyle="1" w:styleId="a3">
    <w:name w:val="前言"/>
    <w:basedOn w:val="a"/>
    <w:pPr>
      <w:tabs>
        <w:tab w:val="left" w:leader="dot" w:pos="1701"/>
        <w:tab w:val="left" w:pos="9072"/>
      </w:tabs>
      <w:adjustRightInd w:val="0"/>
      <w:snapToGrid w:val="0"/>
      <w:spacing w:before="360" w:after="360" w:line="240" w:lineRule="atLeast"/>
      <w:ind w:left="0"/>
      <w:jc w:val="center"/>
    </w:pPr>
    <w:rPr>
      <w:rFonts w:eastAsia="黑体"/>
      <w:b/>
      <w:kern w:val="36"/>
      <w:sz w:val="44"/>
    </w:rPr>
  </w:style>
  <w:style w:type="character" w:styleId="a4">
    <w:name w:val="Hyperlink"/>
    <w:basedOn w:val="a0"/>
    <w:uiPriority w:val="99"/>
    <w:rPr>
      <w:color w:val="0000FF"/>
      <w:u w:val="single"/>
    </w:rPr>
  </w:style>
  <w:style w:type="paragraph" w:customStyle="1" w:styleId="10">
    <w:name w:val="正文编号1"/>
    <w:basedOn w:val="a"/>
    <w:pPr>
      <w:tabs>
        <w:tab w:val="left" w:leader="dot" w:pos="1701"/>
        <w:tab w:val="left" w:pos="9072"/>
      </w:tabs>
      <w:adjustRightInd w:val="0"/>
      <w:snapToGrid w:val="0"/>
      <w:ind w:left="2342" w:hanging="471"/>
    </w:pPr>
    <w:rPr>
      <w:kern w:val="21"/>
    </w:rPr>
  </w:style>
  <w:style w:type="paragraph" w:customStyle="1" w:styleId="a5">
    <w:name w:val="正文编号●"/>
    <w:basedOn w:val="a"/>
    <w:pPr>
      <w:widowControl w:val="0"/>
      <w:tabs>
        <w:tab w:val="left" w:pos="1701"/>
      </w:tabs>
      <w:snapToGrid w:val="0"/>
      <w:ind w:left="2336" w:hanging="465"/>
    </w:pPr>
  </w:style>
  <w:style w:type="paragraph" w:customStyle="1" w:styleId="11">
    <w:name w:val="表名1"/>
    <w:basedOn w:val="a"/>
    <w:pPr>
      <w:tabs>
        <w:tab w:val="left" w:leader="dot" w:pos="1701"/>
        <w:tab w:val="left" w:pos="9072"/>
      </w:tabs>
      <w:snapToGrid w:val="0"/>
      <w:spacing w:before="360"/>
      <w:jc w:val="center"/>
    </w:pPr>
    <w:rPr>
      <w:kern w:val="21"/>
      <w:sz w:val="18"/>
    </w:rPr>
  </w:style>
  <w:style w:type="paragraph" w:styleId="a6">
    <w:name w:val="header"/>
    <w:aliases w:val="header odd"/>
    <w:basedOn w:val="a"/>
    <w:link w:val="a7"/>
    <w:pPr>
      <w:pBdr>
        <w:bottom w:val="single" w:sz="6" w:space="1" w:color="auto"/>
      </w:pBdr>
      <w:tabs>
        <w:tab w:val="left" w:leader="dot" w:pos="1701"/>
        <w:tab w:val="center" w:pos="4153"/>
        <w:tab w:val="right" w:pos="8306"/>
        <w:tab w:val="left" w:pos="9072"/>
      </w:tabs>
      <w:snapToGrid w:val="0"/>
      <w:ind w:left="0"/>
      <w:jc w:val="right"/>
    </w:pPr>
    <w:rPr>
      <w:kern w:val="21"/>
      <w:sz w:val="18"/>
    </w:rPr>
  </w:style>
  <w:style w:type="character" w:styleId="a8">
    <w:name w:val="page number"/>
    <w:basedOn w:val="a0"/>
  </w:style>
  <w:style w:type="paragraph" w:styleId="a9">
    <w:name w:val="footer"/>
    <w:basedOn w:val="a"/>
    <w:link w:val="aa"/>
    <w:pPr>
      <w:tabs>
        <w:tab w:val="left" w:leader="dot" w:pos="1701"/>
        <w:tab w:val="center" w:pos="4153"/>
        <w:tab w:val="right" w:pos="8306"/>
        <w:tab w:val="left" w:pos="9072"/>
      </w:tabs>
      <w:snapToGrid w:val="0"/>
      <w:spacing w:line="360" w:lineRule="auto"/>
      <w:ind w:left="0" w:firstLine="425"/>
      <w:jc w:val="left"/>
    </w:pPr>
    <w:rPr>
      <w:rFonts w:ascii="宋体"/>
      <w:b/>
      <w:kern w:val="0"/>
      <w:sz w:val="18"/>
    </w:rPr>
  </w:style>
  <w:style w:type="paragraph" w:customStyle="1" w:styleId="12">
    <w:name w:val="图注1"/>
    <w:basedOn w:val="a"/>
    <w:pPr>
      <w:spacing w:after="0" w:line="300" w:lineRule="atLeast"/>
      <w:jc w:val="center"/>
    </w:pPr>
    <w:rPr>
      <w:sz w:val="15"/>
    </w:rPr>
  </w:style>
  <w:style w:type="paragraph" w:customStyle="1" w:styleId="ab">
    <w:name w:val="表头文字"/>
    <w:basedOn w:val="a"/>
    <w:pPr>
      <w:spacing w:before="0" w:after="0" w:line="300" w:lineRule="atLeast"/>
      <w:ind w:left="0"/>
      <w:jc w:val="center"/>
    </w:pPr>
    <w:rPr>
      <w:sz w:val="18"/>
    </w:rPr>
  </w:style>
  <w:style w:type="paragraph" w:customStyle="1" w:styleId="ac">
    <w:name w:val="表格内文字"/>
    <w:basedOn w:val="a"/>
    <w:autoRedefine/>
    <w:rsid w:val="00D92CFB"/>
    <w:pPr>
      <w:spacing w:before="0" w:after="0" w:line="300" w:lineRule="atLeast"/>
      <w:ind w:leftChars="-36" w:left="-74" w:rightChars="-50" w:right="-105" w:hangingChars="1" w:hanging="2"/>
      <w:jc w:val="left"/>
    </w:pPr>
    <w:rPr>
      <w:rFonts w:ascii="Arial" w:hAnsi="Arial" w:cs="Arial"/>
      <w:bCs/>
      <w:kern w:val="0"/>
      <w:sz w:val="18"/>
      <w:szCs w:val="18"/>
    </w:rPr>
  </w:style>
  <w:style w:type="paragraph" w:customStyle="1" w:styleId="ad">
    <w:name w:val="表后正文"/>
    <w:basedOn w:val="a"/>
    <w:pPr>
      <w:spacing w:before="360"/>
    </w:pPr>
  </w:style>
  <w:style w:type="paragraph" w:customStyle="1" w:styleId="20">
    <w:name w:val="表名2"/>
    <w:basedOn w:val="11"/>
    <w:pPr>
      <w:ind w:left="0"/>
    </w:pPr>
  </w:style>
  <w:style w:type="paragraph" w:customStyle="1" w:styleId="13">
    <w:name w:val="图名1"/>
    <w:basedOn w:val="a"/>
    <w:pPr>
      <w:tabs>
        <w:tab w:val="left" w:leader="dot" w:pos="1701"/>
        <w:tab w:val="left" w:pos="9072"/>
      </w:tabs>
      <w:snapToGrid w:val="0"/>
      <w:spacing w:after="360"/>
      <w:jc w:val="center"/>
    </w:pPr>
    <w:rPr>
      <w:kern w:val="21"/>
      <w:sz w:val="18"/>
    </w:rPr>
  </w:style>
  <w:style w:type="paragraph" w:customStyle="1" w:styleId="21">
    <w:name w:val="图名2"/>
    <w:basedOn w:val="13"/>
    <w:pPr>
      <w:ind w:left="0"/>
    </w:pPr>
  </w:style>
  <w:style w:type="paragraph" w:customStyle="1" w:styleId="22">
    <w:name w:val="图注2"/>
    <w:basedOn w:val="12"/>
    <w:pPr>
      <w:ind w:left="0"/>
    </w:pPr>
  </w:style>
  <w:style w:type="paragraph" w:customStyle="1" w:styleId="14">
    <w:name w:val="表注1"/>
    <w:basedOn w:val="a"/>
    <w:pPr>
      <w:spacing w:after="0" w:line="300" w:lineRule="atLeast"/>
    </w:pPr>
    <w:rPr>
      <w:sz w:val="15"/>
    </w:rPr>
  </w:style>
  <w:style w:type="paragraph" w:customStyle="1" w:styleId="23">
    <w:name w:val="表注2"/>
    <w:basedOn w:val="14"/>
    <w:pPr>
      <w:ind w:left="0"/>
    </w:pPr>
  </w:style>
  <w:style w:type="paragraph" w:customStyle="1" w:styleId="15">
    <w:name w:val="正文缩进1"/>
    <w:basedOn w:val="a"/>
    <w:pPr>
      <w:ind w:left="2336"/>
    </w:pPr>
  </w:style>
  <w:style w:type="paragraph" w:customStyle="1" w:styleId="ae">
    <w:name w:val="图形正文居中"/>
    <w:basedOn w:val="a"/>
    <w:pPr>
      <w:spacing w:before="360"/>
      <w:jc w:val="center"/>
    </w:pPr>
  </w:style>
  <w:style w:type="paragraph" w:customStyle="1" w:styleId="af">
    <w:name w:val="手册说明"/>
    <w:basedOn w:val="a"/>
    <w:next w:val="a"/>
    <w:pPr>
      <w:spacing w:before="480" w:line="240" w:lineRule="atLeast"/>
      <w:ind w:left="0"/>
    </w:pPr>
    <w:rPr>
      <w:rFonts w:eastAsia="黑体"/>
      <w:b/>
      <w:bCs/>
      <w:color w:val="000000"/>
      <w:kern w:val="36"/>
      <w:sz w:val="28"/>
      <w:szCs w:val="28"/>
    </w:rPr>
  </w:style>
  <w:style w:type="paragraph" w:customStyle="1" w:styleId="af0">
    <w:name w:val="摘要"/>
    <w:basedOn w:val="a"/>
    <w:pPr>
      <w:spacing w:before="480" w:line="240" w:lineRule="atLeast"/>
      <w:ind w:left="0"/>
      <w:jc w:val="left"/>
    </w:pPr>
    <w:rPr>
      <w:rFonts w:ascii="Arial" w:eastAsia="黑体" w:hAnsi="Arial"/>
      <w:b/>
      <w:sz w:val="28"/>
    </w:rPr>
  </w:style>
  <w:style w:type="paragraph" w:customStyle="1" w:styleId="af1">
    <w:name w:val="摘要内容"/>
    <w:basedOn w:val="af0"/>
    <w:pPr>
      <w:spacing w:before="120" w:line="360" w:lineRule="atLeast"/>
      <w:ind w:left="1701"/>
    </w:pPr>
    <w:rPr>
      <w:rFonts w:ascii="Times New Roman" w:eastAsia="楷体_GB2312" w:hAnsi="Times New Roman"/>
      <w:b w:val="0"/>
      <w:sz w:val="21"/>
    </w:rPr>
  </w:style>
  <w:style w:type="paragraph" w:customStyle="1" w:styleId="af2">
    <w:name w:val="图形版面居中"/>
    <w:basedOn w:val="a"/>
    <w:pPr>
      <w:spacing w:before="360"/>
      <w:ind w:left="0"/>
      <w:jc w:val="center"/>
    </w:pPr>
  </w:style>
  <w:style w:type="paragraph" w:customStyle="1" w:styleId="af3">
    <w:name w:val="注意标题"/>
    <w:basedOn w:val="a"/>
    <w:pPr>
      <w:pBdr>
        <w:top w:val="single" w:sz="4" w:space="1" w:color="auto"/>
      </w:pBdr>
      <w:spacing w:before="360"/>
    </w:pPr>
    <w:rPr>
      <w:rFonts w:eastAsia="黑体"/>
    </w:rPr>
  </w:style>
  <w:style w:type="paragraph" w:customStyle="1" w:styleId="af4">
    <w:name w:val="注意正文"/>
    <w:basedOn w:val="a"/>
    <w:pPr>
      <w:pBdr>
        <w:bottom w:val="single" w:sz="4" w:space="1" w:color="auto"/>
      </w:pBdr>
      <w:spacing w:after="360"/>
    </w:pPr>
    <w:rPr>
      <w:rFonts w:eastAsia="楷体_GB2312"/>
    </w:rPr>
  </w:style>
  <w:style w:type="paragraph" w:styleId="af5">
    <w:name w:val="caption"/>
    <w:basedOn w:val="a"/>
    <w:next w:val="a"/>
    <w:qFormat/>
    <w:rsid w:val="005410CB"/>
    <w:pPr>
      <w:spacing w:before="152" w:after="160"/>
    </w:pPr>
    <w:rPr>
      <w:rFonts w:ascii="Arial" w:eastAsia="黑体" w:hAnsi="Arial" w:cs="Arial"/>
      <w:sz w:val="20"/>
    </w:rPr>
  </w:style>
  <w:style w:type="paragraph" w:styleId="16">
    <w:name w:val="index 1"/>
    <w:basedOn w:val="a"/>
    <w:next w:val="a"/>
    <w:autoRedefine/>
    <w:semiHidden/>
    <w:pPr>
      <w:spacing w:before="0" w:after="0" w:line="400" w:lineRule="exact"/>
      <w:ind w:left="0"/>
    </w:pPr>
    <w:rPr>
      <w:noProof/>
      <w:kern w:val="36"/>
    </w:rPr>
  </w:style>
  <w:style w:type="paragraph" w:customStyle="1" w:styleId="17">
    <w:name w:val="正文编号（1）"/>
    <w:basedOn w:val="a5"/>
    <w:pPr>
      <w:ind w:left="2342" w:hanging="641"/>
    </w:pPr>
  </w:style>
  <w:style w:type="paragraph" w:styleId="24">
    <w:name w:val="index 2"/>
    <w:basedOn w:val="a"/>
    <w:next w:val="a"/>
    <w:autoRedefine/>
    <w:semiHidden/>
    <w:pPr>
      <w:ind w:leftChars="200" w:left="200"/>
    </w:pPr>
  </w:style>
  <w:style w:type="paragraph" w:styleId="30">
    <w:name w:val="index 3"/>
    <w:basedOn w:val="a"/>
    <w:next w:val="a"/>
    <w:autoRedefine/>
    <w:semiHidden/>
    <w:pPr>
      <w:ind w:leftChars="400" w:left="400"/>
    </w:pPr>
  </w:style>
  <w:style w:type="paragraph" w:styleId="40">
    <w:name w:val="index 4"/>
    <w:basedOn w:val="a"/>
    <w:next w:val="a"/>
    <w:autoRedefine/>
    <w:semiHidden/>
    <w:pPr>
      <w:ind w:leftChars="600" w:left="600"/>
    </w:pPr>
  </w:style>
  <w:style w:type="paragraph" w:styleId="50">
    <w:name w:val="index 5"/>
    <w:basedOn w:val="a"/>
    <w:next w:val="a"/>
    <w:autoRedefine/>
    <w:semiHidden/>
    <w:pPr>
      <w:ind w:leftChars="800" w:left="800"/>
    </w:pPr>
  </w:style>
  <w:style w:type="paragraph" w:styleId="60">
    <w:name w:val="index 6"/>
    <w:basedOn w:val="a"/>
    <w:next w:val="a"/>
    <w:autoRedefine/>
    <w:semiHidden/>
    <w:pPr>
      <w:ind w:leftChars="1000" w:left="1000"/>
    </w:pPr>
  </w:style>
  <w:style w:type="paragraph" w:styleId="70">
    <w:name w:val="index 7"/>
    <w:basedOn w:val="a"/>
    <w:next w:val="a"/>
    <w:autoRedefine/>
    <w:semiHidden/>
    <w:pPr>
      <w:ind w:leftChars="1200" w:left="1200"/>
    </w:pPr>
  </w:style>
  <w:style w:type="paragraph" w:styleId="80">
    <w:name w:val="index 8"/>
    <w:basedOn w:val="a"/>
    <w:next w:val="a"/>
    <w:autoRedefine/>
    <w:semiHidden/>
    <w:pPr>
      <w:ind w:leftChars="1400" w:left="1400"/>
    </w:pPr>
  </w:style>
  <w:style w:type="paragraph" w:styleId="90">
    <w:name w:val="index 9"/>
    <w:basedOn w:val="a"/>
    <w:next w:val="a"/>
    <w:autoRedefine/>
    <w:semiHidden/>
    <w:pPr>
      <w:ind w:leftChars="1600" w:left="1600"/>
    </w:pPr>
  </w:style>
  <w:style w:type="paragraph" w:styleId="af6">
    <w:name w:val="index heading"/>
    <w:basedOn w:val="a"/>
    <w:next w:val="16"/>
    <w:semiHidden/>
  </w:style>
  <w:style w:type="character" w:styleId="af7">
    <w:name w:val="FollowedHyperlink"/>
    <w:aliases w:val="已访问的超链接"/>
    <w:basedOn w:val="a0"/>
    <w:rPr>
      <w:color w:val="800080"/>
      <w:u w:val="single"/>
    </w:rPr>
  </w:style>
  <w:style w:type="paragraph" w:styleId="af8">
    <w:name w:val="Document Map"/>
    <w:basedOn w:val="a"/>
    <w:semiHidden/>
    <w:pPr>
      <w:shd w:val="clear" w:color="auto" w:fill="000080"/>
    </w:pPr>
    <w:rPr>
      <w:rFonts w:ascii="宋体"/>
    </w:rPr>
  </w:style>
  <w:style w:type="paragraph" w:styleId="af9">
    <w:name w:val="Body Text Indent"/>
    <w:basedOn w:val="a"/>
    <w:pPr>
      <w:ind w:left="0" w:firstLine="425"/>
    </w:pPr>
    <w:rPr>
      <w:rFonts w:eastAsia="黑体"/>
      <w:b/>
      <w:bCs/>
      <w:sz w:val="24"/>
    </w:rPr>
  </w:style>
  <w:style w:type="paragraph" w:styleId="afa">
    <w:name w:val="Normal Indent"/>
    <w:basedOn w:val="a"/>
    <w:pPr>
      <w:ind w:firstLine="420"/>
    </w:pPr>
  </w:style>
  <w:style w:type="character" w:styleId="afb">
    <w:name w:val="annotation reference"/>
    <w:basedOn w:val="a0"/>
    <w:semiHidden/>
    <w:rPr>
      <w:sz w:val="21"/>
      <w:szCs w:val="21"/>
    </w:rPr>
  </w:style>
  <w:style w:type="paragraph" w:styleId="afc">
    <w:name w:val="annotation text"/>
    <w:basedOn w:val="a"/>
    <w:semiHidden/>
    <w:pPr>
      <w:jc w:val="left"/>
    </w:pPr>
  </w:style>
  <w:style w:type="paragraph" w:styleId="afd">
    <w:name w:val="table of figures"/>
    <w:basedOn w:val="a"/>
    <w:next w:val="a"/>
    <w:semiHidden/>
    <w:pPr>
      <w:ind w:leftChars="200" w:left="840" w:hangingChars="200" w:hanging="420"/>
    </w:pPr>
  </w:style>
  <w:style w:type="paragraph" w:styleId="afe">
    <w:name w:val="annotation subject"/>
    <w:basedOn w:val="afc"/>
    <w:next w:val="afc"/>
    <w:semiHidden/>
    <w:rPr>
      <w:b/>
      <w:bCs/>
    </w:rPr>
  </w:style>
  <w:style w:type="paragraph" w:styleId="aff">
    <w:name w:val="Balloon Text"/>
    <w:basedOn w:val="a"/>
    <w:semiHidden/>
    <w:rPr>
      <w:sz w:val="18"/>
      <w:szCs w:val="18"/>
    </w:rPr>
  </w:style>
  <w:style w:type="table" w:styleId="aff0">
    <w:name w:val="Table Grid"/>
    <w:basedOn w:val="a1"/>
    <w:rsid w:val="004136DD"/>
    <w:pPr>
      <w:spacing w:before="120" w:after="120" w:line="360" w:lineRule="atLeast"/>
      <w:ind w:left="170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脚 字符"/>
    <w:basedOn w:val="a0"/>
    <w:link w:val="a9"/>
    <w:uiPriority w:val="99"/>
    <w:rsid w:val="002C2ACC"/>
    <w:rPr>
      <w:rFonts w:ascii="宋体"/>
      <w:b/>
      <w:sz w:val="18"/>
    </w:rPr>
  </w:style>
  <w:style w:type="character" w:customStyle="1" w:styleId="a7">
    <w:name w:val="页眉 字符"/>
    <w:aliases w:val="header odd 字符"/>
    <w:basedOn w:val="a0"/>
    <w:link w:val="a6"/>
    <w:uiPriority w:val="99"/>
    <w:rsid w:val="005410CB"/>
    <w:rPr>
      <w:kern w:val="21"/>
      <w:sz w:val="18"/>
    </w:rPr>
  </w:style>
  <w:style w:type="paragraph" w:styleId="TOC">
    <w:name w:val="TOC Heading"/>
    <w:basedOn w:val="1"/>
    <w:next w:val="a"/>
    <w:uiPriority w:val="39"/>
    <w:unhideWhenUsed/>
    <w:qFormat/>
    <w:rsid w:val="0095163E"/>
    <w:pPr>
      <w:keepLines/>
      <w:pageBreakBefore w:val="0"/>
      <w:numPr>
        <w:numId w:val="0"/>
      </w:numPr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8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6.xml"/><Relationship Id="rId26" Type="http://schemas.openxmlformats.org/officeDocument/2006/relationships/image" Target="media/image11.png"/><Relationship Id="rId39" Type="http://schemas.openxmlformats.org/officeDocument/2006/relationships/image" Target="media/image22.jpeg"/><Relationship Id="rId21" Type="http://schemas.openxmlformats.org/officeDocument/2006/relationships/image" Target="media/image6.png"/><Relationship Id="rId34" Type="http://schemas.openxmlformats.org/officeDocument/2006/relationships/footer" Target="footer4.xml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footer" Target="footer5.xml"/><Relationship Id="rId55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header" Target="header7.xml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jpg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19.jpeg"/><Relationship Id="rId49" Type="http://schemas.openxmlformats.org/officeDocument/2006/relationships/header" Target="header8.xml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6.emf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zhfy\&#38543;&#26426;&#25216;&#26415;&#36164;&#26009;&#31354;&#30333;&#27169;&#26495;&#65288;&#24102;&#23439;&#21629;&#20196;&#65289;&#65288;20050412&#65289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52DC2-3F21-4636-8D4F-B381C3D4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随机技术资料空白模板（带宏命令）（20050412）.dot</Template>
  <TotalTime>1743</TotalTime>
  <Pages>28</Pages>
  <Words>1899</Words>
  <Characters>10828</Characters>
  <Application>Microsoft Office Word</Application>
  <DocSecurity>0</DocSecurity>
  <Lines>90</Lines>
  <Paragraphs>25</Paragraphs>
  <ScaleCrop>false</ScaleCrop>
  <Company/>
  <LinksUpToDate>false</LinksUpToDate>
  <CharactersWithSpaces>12702</CharactersWithSpaces>
  <SharedDoc>false</SharedDoc>
  <HLinks>
    <vt:vector size="336" baseType="variant">
      <vt:variant>
        <vt:i4>1179700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_Toc434417553</vt:lpwstr>
      </vt:variant>
      <vt:variant>
        <vt:i4>1179700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_Toc434417552</vt:lpwstr>
      </vt:variant>
      <vt:variant>
        <vt:i4>1179700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_Toc434417551</vt:lpwstr>
      </vt:variant>
      <vt:variant>
        <vt:i4>1179700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_Toc434417550</vt:lpwstr>
      </vt:variant>
      <vt:variant>
        <vt:i4>1245236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_Toc434417549</vt:lpwstr>
      </vt:variant>
      <vt:variant>
        <vt:i4>1245236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_Toc434417548</vt:lpwstr>
      </vt:variant>
      <vt:variant>
        <vt:i4>1245236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_Toc434417547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_Toc434417546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_Toc434417545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_Toc434417544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_Toc434417543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_Toc434417542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_Toc434417541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_Toc434417540</vt:lpwstr>
      </vt:variant>
      <vt:variant>
        <vt:i4>1310772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_Toc434417539</vt:lpwstr>
      </vt:variant>
      <vt:variant>
        <vt:i4>1310772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_Toc434417538</vt:lpwstr>
      </vt:variant>
      <vt:variant>
        <vt:i4>1310772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_Toc434417537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_Toc434417536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_Toc434417535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_Toc434417534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_Toc434417533</vt:lpwstr>
      </vt:variant>
      <vt:variant>
        <vt:i4>1310772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_Toc434417532</vt:lpwstr>
      </vt:variant>
      <vt:variant>
        <vt:i4>1310772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_Toc434417531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_Toc434417530</vt:lpwstr>
      </vt:variant>
      <vt:variant>
        <vt:i4>1376308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_Toc434417529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_Toc434417528</vt:lpwstr>
      </vt:variant>
      <vt:variant>
        <vt:i4>1376308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_Toc434417527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_Toc434417526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_Toc434417525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_Toc434417524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_Toc434417523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_Toc434417522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_Toc434417521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_Toc434417520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_Toc434417519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_Toc434417518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_Toc434417517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_Toc434417516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_Toc434417515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_Toc434417514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_Toc434417513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_Toc434417512</vt:lpwstr>
      </vt:variant>
      <vt:variant>
        <vt:i4>1441844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_Toc434417511</vt:lpwstr>
      </vt:variant>
      <vt:variant>
        <vt:i4>1441844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_Toc434417510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_Toc434417509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_Toc434417508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_Toc434417507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_Toc434417506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_Toc434417505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_Toc434417504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_Toc434417503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_Toc434417502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_Toc434417501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_Toc434417500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_Toc434417499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_Toc434417498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  言</dc:title>
  <dc:subject/>
  <dc:creator>Carol Lei</dc:creator>
  <cp:keywords/>
  <dc:description/>
  <cp:lastModifiedBy>zhang jerry</cp:lastModifiedBy>
  <cp:revision>53</cp:revision>
  <cp:lastPrinted>2015-10-30T09:51:00Z</cp:lastPrinted>
  <dcterms:created xsi:type="dcterms:W3CDTF">2020-03-21T02:44:00Z</dcterms:created>
  <dcterms:modified xsi:type="dcterms:W3CDTF">2020-04-01T08:22:00Z</dcterms:modified>
</cp:coreProperties>
</file>